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3688" w14:textId="10768CDC" w:rsidR="00330626" w:rsidRPr="00D307C6" w:rsidRDefault="00D307C6" w:rsidP="00012BA6">
      <w:pPr>
        <w:jc w:val="center"/>
        <w:rPr>
          <w:rFonts w:eastAsia="Times New Roman" w:cs="Calibri"/>
          <w:sz w:val="48"/>
          <w:szCs w:val="48"/>
        </w:rPr>
      </w:pPr>
      <w:bookmarkStart w:id="0" w:name="_Toc459435437"/>
      <w:bookmarkStart w:id="1" w:name="_Toc459436073"/>
      <w:bookmarkStart w:id="2" w:name="_Toc459447100"/>
      <w:bookmarkStart w:id="3" w:name="_Toc499545122"/>
      <w:bookmarkStart w:id="4" w:name="_Toc499953190"/>
      <w:bookmarkStart w:id="5" w:name="_Toc503856148"/>
      <w:bookmarkStart w:id="6" w:name="_Toc64953965"/>
      <w:bookmarkStart w:id="7" w:name="_Toc446904970"/>
      <w:bookmarkStart w:id="8" w:name="_Toc447686549"/>
      <w:bookmarkStart w:id="9" w:name="_Toc453575774"/>
      <w:bookmarkStart w:id="10" w:name="_Toc64953966"/>
      <w:bookmarkStart w:id="11" w:name="_Toc67197802"/>
      <w:bookmarkStart w:id="12" w:name="_Toc100500382"/>
      <w:r w:rsidRPr="00D307C6">
        <w:rPr>
          <w:rFonts w:eastAsia="Times New Roman" w:cs="Calibri"/>
          <w:sz w:val="48"/>
          <w:szCs w:val="48"/>
        </w:rPr>
        <w:t>Latino Employee Handbook</w:t>
      </w:r>
    </w:p>
    <w:p w14:paraId="6FFC3498" w14:textId="77777777" w:rsidR="00330626" w:rsidRDefault="00330626" w:rsidP="00012BA6">
      <w:pPr>
        <w:jc w:val="center"/>
        <w:rPr>
          <w:rFonts w:eastAsia="Times New Roman" w:cs="Calibri"/>
          <w:sz w:val="24"/>
          <w:szCs w:val="24"/>
        </w:rPr>
      </w:pPr>
    </w:p>
    <w:p w14:paraId="5F3F1DC1" w14:textId="77777777" w:rsidR="00330626" w:rsidRDefault="00330626" w:rsidP="0031183F">
      <w:pPr>
        <w:rPr>
          <w:rFonts w:eastAsia="Times New Roman" w:cs="Calibri"/>
          <w:sz w:val="24"/>
          <w:szCs w:val="24"/>
        </w:rPr>
      </w:pPr>
    </w:p>
    <w:p w14:paraId="4C953928" w14:textId="77777777" w:rsidR="00D307C6" w:rsidRDefault="00D307C6" w:rsidP="00012BA6">
      <w:pPr>
        <w:jc w:val="center"/>
        <w:rPr>
          <w:rFonts w:eastAsia="Times New Roman" w:cs="Calibri"/>
          <w:sz w:val="32"/>
          <w:szCs w:val="32"/>
        </w:rPr>
      </w:pPr>
    </w:p>
    <w:p w14:paraId="126FEE19" w14:textId="77777777" w:rsidR="00D307C6" w:rsidRDefault="00D307C6" w:rsidP="00012BA6">
      <w:pPr>
        <w:jc w:val="center"/>
        <w:rPr>
          <w:rFonts w:eastAsia="Times New Roman" w:cs="Calibri"/>
          <w:sz w:val="32"/>
          <w:szCs w:val="32"/>
        </w:rPr>
      </w:pPr>
    </w:p>
    <w:p w14:paraId="1079FDCC" w14:textId="77777777" w:rsidR="00D307C6" w:rsidRDefault="00D307C6" w:rsidP="00012BA6">
      <w:pPr>
        <w:jc w:val="center"/>
        <w:rPr>
          <w:rFonts w:eastAsia="Times New Roman" w:cs="Calibri"/>
          <w:sz w:val="32"/>
          <w:szCs w:val="32"/>
        </w:rPr>
      </w:pPr>
    </w:p>
    <w:p w14:paraId="27AD0D8C" w14:textId="77777777" w:rsidR="00D307C6" w:rsidRDefault="00D307C6" w:rsidP="00012BA6">
      <w:pPr>
        <w:jc w:val="center"/>
        <w:rPr>
          <w:rFonts w:eastAsia="Times New Roman" w:cs="Calibri"/>
          <w:sz w:val="32"/>
          <w:szCs w:val="32"/>
        </w:rPr>
      </w:pPr>
    </w:p>
    <w:p w14:paraId="152BC2B0" w14:textId="77777777" w:rsidR="00D307C6" w:rsidRDefault="00D307C6" w:rsidP="00012BA6">
      <w:pPr>
        <w:jc w:val="center"/>
        <w:rPr>
          <w:rFonts w:eastAsia="Times New Roman" w:cs="Calibri"/>
          <w:sz w:val="32"/>
          <w:szCs w:val="32"/>
        </w:rPr>
      </w:pPr>
    </w:p>
    <w:p w14:paraId="74CC3E1A" w14:textId="77777777" w:rsidR="00D307C6" w:rsidRDefault="00D307C6" w:rsidP="00012BA6">
      <w:pPr>
        <w:jc w:val="center"/>
        <w:rPr>
          <w:rFonts w:eastAsia="Times New Roman" w:cs="Calibri"/>
          <w:sz w:val="32"/>
          <w:szCs w:val="32"/>
        </w:rPr>
      </w:pPr>
    </w:p>
    <w:p w14:paraId="02E65A8A" w14:textId="77777777" w:rsidR="00B94B0D" w:rsidRPr="00F410A5" w:rsidRDefault="00B94B0D" w:rsidP="00B94B0D">
      <w:pPr>
        <w:tabs>
          <w:tab w:val="left" w:pos="4027"/>
        </w:tabs>
        <w:jc w:val="center"/>
        <w:rPr>
          <w:b w:val="0"/>
          <w:bCs/>
        </w:rPr>
      </w:pPr>
      <w:r w:rsidRPr="00F410A5">
        <w:rPr>
          <w:bCs/>
        </w:rPr>
        <w:t xml:space="preserve">Developed By </w:t>
      </w:r>
    </w:p>
    <w:p w14:paraId="5A2C1C86" w14:textId="77777777" w:rsidR="00B94B0D" w:rsidRPr="00F410A5" w:rsidRDefault="00B94B0D" w:rsidP="00B94B0D">
      <w:pPr>
        <w:tabs>
          <w:tab w:val="left" w:pos="4027"/>
        </w:tabs>
        <w:jc w:val="center"/>
        <w:rPr>
          <w:b w:val="0"/>
          <w:bCs/>
        </w:rPr>
      </w:pPr>
    </w:p>
    <w:p w14:paraId="694F29F4" w14:textId="77777777" w:rsidR="00B94B0D" w:rsidRPr="00F410A5" w:rsidRDefault="00B94B0D" w:rsidP="00B94B0D">
      <w:pPr>
        <w:tabs>
          <w:tab w:val="left" w:pos="4027"/>
        </w:tabs>
        <w:jc w:val="center"/>
        <w:rPr>
          <w:b w:val="0"/>
          <w:bCs/>
        </w:rPr>
      </w:pPr>
      <w:r w:rsidRPr="00F410A5">
        <w:rPr>
          <w:bCs/>
        </w:rPr>
        <w:t xml:space="preserve">Advanced Economic Solutions Inc. </w:t>
      </w:r>
    </w:p>
    <w:p w14:paraId="1D096E5A" w14:textId="77777777" w:rsidR="00B94B0D" w:rsidRPr="00F410A5" w:rsidRDefault="00B94B0D" w:rsidP="00B94B0D">
      <w:pPr>
        <w:tabs>
          <w:tab w:val="left" w:pos="4027"/>
        </w:tabs>
        <w:jc w:val="center"/>
        <w:rPr>
          <w:b w:val="0"/>
          <w:bCs/>
        </w:rPr>
      </w:pPr>
      <w:r w:rsidRPr="00F410A5">
        <w:rPr>
          <w:bCs/>
        </w:rPr>
        <w:t>161 High St. SE Ste. 234</w:t>
      </w:r>
    </w:p>
    <w:p w14:paraId="0DDB3E14" w14:textId="77777777" w:rsidR="00B94B0D" w:rsidRPr="00F410A5" w:rsidRDefault="00B94B0D" w:rsidP="00B94B0D">
      <w:pPr>
        <w:tabs>
          <w:tab w:val="left" w:pos="4027"/>
        </w:tabs>
        <w:jc w:val="center"/>
        <w:rPr>
          <w:b w:val="0"/>
          <w:bCs/>
        </w:rPr>
      </w:pPr>
      <w:r w:rsidRPr="00F410A5">
        <w:rPr>
          <w:bCs/>
        </w:rPr>
        <w:t>Salem, Oregon 97301</w:t>
      </w:r>
    </w:p>
    <w:p w14:paraId="2EE92E67" w14:textId="77777777" w:rsidR="00B94B0D" w:rsidRPr="00F410A5" w:rsidRDefault="00B94B0D" w:rsidP="00B94B0D">
      <w:pPr>
        <w:tabs>
          <w:tab w:val="left" w:pos="4027"/>
        </w:tabs>
        <w:jc w:val="center"/>
        <w:rPr>
          <w:b w:val="0"/>
          <w:bCs/>
        </w:rPr>
      </w:pPr>
    </w:p>
    <w:p w14:paraId="42A5F48B" w14:textId="77777777" w:rsidR="00B94B0D" w:rsidRPr="00F410A5" w:rsidRDefault="00B94B0D" w:rsidP="00B94B0D">
      <w:pPr>
        <w:tabs>
          <w:tab w:val="left" w:pos="4027"/>
        </w:tabs>
        <w:jc w:val="center"/>
        <w:rPr>
          <w:b w:val="0"/>
          <w:bCs/>
        </w:rPr>
      </w:pPr>
      <w:r w:rsidRPr="00F410A5">
        <w:rPr>
          <w:bCs/>
        </w:rPr>
        <w:t xml:space="preserve">And </w:t>
      </w:r>
    </w:p>
    <w:p w14:paraId="73A34B24" w14:textId="77777777" w:rsidR="00B94B0D" w:rsidRPr="00F410A5" w:rsidRDefault="00B94B0D" w:rsidP="00B94B0D">
      <w:pPr>
        <w:tabs>
          <w:tab w:val="left" w:pos="4027"/>
        </w:tabs>
        <w:jc w:val="center"/>
        <w:rPr>
          <w:b w:val="0"/>
          <w:bCs/>
        </w:rPr>
      </w:pPr>
    </w:p>
    <w:p w14:paraId="5A868B54" w14:textId="4F079B26" w:rsidR="00B94B0D" w:rsidRPr="00F410A5" w:rsidRDefault="00B94B0D" w:rsidP="00B94B0D">
      <w:pPr>
        <w:tabs>
          <w:tab w:val="left" w:pos="4027"/>
        </w:tabs>
        <w:jc w:val="center"/>
        <w:rPr>
          <w:b w:val="0"/>
          <w:bCs/>
        </w:rPr>
      </w:pPr>
      <w:r w:rsidRPr="00F410A5">
        <w:rPr>
          <w:bCs/>
        </w:rPr>
        <w:t xml:space="preserve">  Oregon Restaurant </w:t>
      </w:r>
      <w:r w:rsidR="00A35F8E">
        <w:rPr>
          <w:bCs/>
        </w:rPr>
        <w:t>&amp;</w:t>
      </w:r>
      <w:r w:rsidRPr="00F410A5">
        <w:rPr>
          <w:bCs/>
        </w:rPr>
        <w:t xml:space="preserve"> Lodging Association</w:t>
      </w:r>
    </w:p>
    <w:p w14:paraId="769BFB0A" w14:textId="05710043" w:rsidR="00B94B0D" w:rsidRPr="00F410A5" w:rsidRDefault="00B94B0D" w:rsidP="00B94B0D">
      <w:pPr>
        <w:tabs>
          <w:tab w:val="left" w:pos="4027"/>
        </w:tabs>
        <w:jc w:val="center"/>
        <w:rPr>
          <w:b w:val="0"/>
          <w:bCs/>
        </w:rPr>
      </w:pPr>
      <w:r w:rsidRPr="00F410A5">
        <w:rPr>
          <w:bCs/>
        </w:rPr>
        <w:t>8565 SW Salish Lane</w:t>
      </w:r>
      <w:r w:rsidR="00A35F8E">
        <w:rPr>
          <w:bCs/>
        </w:rPr>
        <w:t>, Suite</w:t>
      </w:r>
      <w:bookmarkStart w:id="13" w:name="_GoBack"/>
      <w:bookmarkEnd w:id="13"/>
      <w:r w:rsidRPr="00F410A5">
        <w:rPr>
          <w:bCs/>
        </w:rPr>
        <w:t xml:space="preserve"> #120</w:t>
      </w:r>
    </w:p>
    <w:p w14:paraId="58FAB38E" w14:textId="77777777" w:rsidR="00B94B0D" w:rsidRPr="00F410A5" w:rsidRDefault="00B94B0D" w:rsidP="00B94B0D">
      <w:pPr>
        <w:tabs>
          <w:tab w:val="left" w:pos="4027"/>
        </w:tabs>
        <w:jc w:val="center"/>
        <w:rPr>
          <w:b w:val="0"/>
          <w:bCs/>
        </w:rPr>
      </w:pPr>
      <w:r w:rsidRPr="00F410A5">
        <w:rPr>
          <w:bCs/>
        </w:rPr>
        <w:t>Wilsonville, Oregon 97070</w:t>
      </w:r>
    </w:p>
    <w:p w14:paraId="24C7316B" w14:textId="77777777" w:rsidR="00B94B0D" w:rsidRPr="00F410A5" w:rsidRDefault="00B94B0D" w:rsidP="00B94B0D">
      <w:pPr>
        <w:tabs>
          <w:tab w:val="left" w:pos="4027"/>
        </w:tabs>
        <w:rPr>
          <w:b w:val="0"/>
          <w:bCs/>
        </w:rPr>
      </w:pPr>
    </w:p>
    <w:p w14:paraId="31C2D88E" w14:textId="77777777" w:rsidR="00D307C6" w:rsidRDefault="00D307C6" w:rsidP="00012BA6">
      <w:pPr>
        <w:jc w:val="center"/>
        <w:rPr>
          <w:rFonts w:eastAsia="Times New Roman" w:cs="Calibri"/>
          <w:sz w:val="32"/>
          <w:szCs w:val="32"/>
        </w:rPr>
      </w:pPr>
    </w:p>
    <w:p w14:paraId="176A43FA" w14:textId="77777777" w:rsidR="00D307C6" w:rsidRDefault="00D307C6" w:rsidP="00012BA6">
      <w:pPr>
        <w:jc w:val="center"/>
        <w:rPr>
          <w:rFonts w:eastAsia="Times New Roman" w:cs="Calibri"/>
          <w:sz w:val="32"/>
          <w:szCs w:val="32"/>
        </w:rPr>
      </w:pPr>
    </w:p>
    <w:p w14:paraId="4142347B" w14:textId="77777777" w:rsidR="00D307C6" w:rsidRDefault="00D307C6" w:rsidP="00012BA6">
      <w:pPr>
        <w:jc w:val="center"/>
        <w:rPr>
          <w:rFonts w:eastAsia="Times New Roman" w:cs="Calibri"/>
          <w:sz w:val="32"/>
          <w:szCs w:val="32"/>
        </w:rPr>
      </w:pPr>
    </w:p>
    <w:p w14:paraId="027BCEA4" w14:textId="77777777" w:rsidR="00D307C6" w:rsidRDefault="00D307C6" w:rsidP="00012BA6">
      <w:pPr>
        <w:jc w:val="center"/>
        <w:rPr>
          <w:rFonts w:eastAsia="Times New Roman" w:cs="Calibri"/>
          <w:sz w:val="32"/>
          <w:szCs w:val="32"/>
        </w:rPr>
      </w:pPr>
    </w:p>
    <w:p w14:paraId="0D8B06F6" w14:textId="77777777" w:rsidR="00D307C6" w:rsidRDefault="00D307C6" w:rsidP="00012BA6">
      <w:pPr>
        <w:jc w:val="center"/>
        <w:rPr>
          <w:rFonts w:eastAsia="Times New Roman" w:cs="Calibri"/>
          <w:sz w:val="32"/>
          <w:szCs w:val="32"/>
        </w:rPr>
      </w:pPr>
    </w:p>
    <w:p w14:paraId="16DF393F" w14:textId="77777777" w:rsidR="00D307C6" w:rsidRDefault="00D307C6" w:rsidP="00012BA6">
      <w:pPr>
        <w:jc w:val="center"/>
        <w:rPr>
          <w:rFonts w:eastAsia="Times New Roman" w:cs="Calibri"/>
          <w:sz w:val="32"/>
          <w:szCs w:val="32"/>
        </w:rPr>
      </w:pPr>
    </w:p>
    <w:p w14:paraId="081830F5" w14:textId="77777777" w:rsidR="00D307C6" w:rsidRDefault="00D307C6" w:rsidP="00012BA6">
      <w:pPr>
        <w:jc w:val="center"/>
        <w:rPr>
          <w:rFonts w:eastAsia="Times New Roman" w:cs="Calibri"/>
          <w:sz w:val="32"/>
          <w:szCs w:val="32"/>
        </w:rPr>
      </w:pPr>
    </w:p>
    <w:p w14:paraId="574AFD38" w14:textId="77777777" w:rsidR="00D307C6" w:rsidRDefault="00D307C6" w:rsidP="00012BA6">
      <w:pPr>
        <w:jc w:val="center"/>
        <w:rPr>
          <w:rFonts w:eastAsia="Times New Roman" w:cs="Calibri"/>
          <w:sz w:val="32"/>
          <w:szCs w:val="32"/>
        </w:rPr>
      </w:pPr>
    </w:p>
    <w:p w14:paraId="42BA46F8" w14:textId="77777777" w:rsidR="00D307C6" w:rsidRDefault="00D307C6" w:rsidP="00012BA6">
      <w:pPr>
        <w:jc w:val="center"/>
        <w:rPr>
          <w:rFonts w:eastAsia="Times New Roman" w:cs="Calibri"/>
          <w:sz w:val="32"/>
          <w:szCs w:val="32"/>
        </w:rPr>
      </w:pPr>
    </w:p>
    <w:p w14:paraId="0EB698BD" w14:textId="77777777" w:rsidR="00D307C6" w:rsidRDefault="00D307C6" w:rsidP="00012BA6">
      <w:pPr>
        <w:jc w:val="center"/>
        <w:rPr>
          <w:rFonts w:eastAsia="Times New Roman" w:cs="Calibri"/>
          <w:sz w:val="32"/>
          <w:szCs w:val="32"/>
        </w:rPr>
      </w:pPr>
    </w:p>
    <w:p w14:paraId="53F110B2" w14:textId="77777777" w:rsidR="00D307C6" w:rsidRDefault="00D307C6" w:rsidP="00012BA6">
      <w:pPr>
        <w:jc w:val="center"/>
        <w:rPr>
          <w:rFonts w:eastAsia="Times New Roman" w:cs="Calibri"/>
          <w:sz w:val="32"/>
          <w:szCs w:val="32"/>
        </w:rPr>
      </w:pPr>
    </w:p>
    <w:p w14:paraId="28F69335" w14:textId="77777777" w:rsidR="00D307C6" w:rsidRDefault="00D307C6" w:rsidP="00012BA6">
      <w:pPr>
        <w:jc w:val="center"/>
        <w:rPr>
          <w:rFonts w:eastAsia="Times New Roman" w:cs="Calibri"/>
          <w:sz w:val="32"/>
          <w:szCs w:val="32"/>
        </w:rPr>
      </w:pPr>
    </w:p>
    <w:p w14:paraId="668AAF4A" w14:textId="77777777" w:rsidR="00D307C6" w:rsidRDefault="00D307C6" w:rsidP="00012BA6">
      <w:pPr>
        <w:jc w:val="center"/>
        <w:rPr>
          <w:rFonts w:eastAsia="Times New Roman" w:cs="Calibri"/>
          <w:sz w:val="32"/>
          <w:szCs w:val="32"/>
        </w:rPr>
      </w:pPr>
    </w:p>
    <w:p w14:paraId="7979CBE4" w14:textId="77777777" w:rsidR="00D307C6" w:rsidRDefault="00D307C6" w:rsidP="00012BA6">
      <w:pPr>
        <w:jc w:val="center"/>
        <w:rPr>
          <w:rFonts w:eastAsia="Times New Roman" w:cs="Calibri"/>
          <w:sz w:val="32"/>
          <w:szCs w:val="32"/>
        </w:rPr>
      </w:pPr>
    </w:p>
    <w:p w14:paraId="497C0F48" w14:textId="77777777" w:rsidR="00B94B0D" w:rsidRDefault="00B94B0D" w:rsidP="00B94B0D">
      <w:pPr>
        <w:rPr>
          <w:rFonts w:eastAsia="Times New Roman" w:cs="Calibri"/>
          <w:sz w:val="32"/>
          <w:szCs w:val="32"/>
        </w:rPr>
      </w:pPr>
    </w:p>
    <w:p w14:paraId="22E0FC93" w14:textId="3763102D" w:rsidR="00012BA6" w:rsidRDefault="00012BA6" w:rsidP="00B94B0D">
      <w:pPr>
        <w:ind w:left="2880" w:firstLine="720"/>
        <w:rPr>
          <w:rFonts w:eastAsia="Times New Roman" w:cs="Calibri"/>
          <w:sz w:val="32"/>
          <w:szCs w:val="32"/>
        </w:rPr>
      </w:pPr>
      <w:r w:rsidRPr="00BD67CE">
        <w:rPr>
          <w:rFonts w:eastAsia="Times New Roman" w:cs="Calibri"/>
          <w:sz w:val="32"/>
          <w:szCs w:val="32"/>
        </w:rPr>
        <w:lastRenderedPageBreak/>
        <w:t>Table of Contents</w:t>
      </w:r>
      <w:bookmarkEnd w:id="0"/>
      <w:bookmarkEnd w:id="1"/>
      <w:bookmarkEnd w:id="2"/>
      <w:bookmarkEnd w:id="3"/>
      <w:bookmarkEnd w:id="4"/>
      <w:bookmarkEnd w:id="5"/>
      <w:bookmarkEnd w:id="6"/>
    </w:p>
    <w:p w14:paraId="6E707213" w14:textId="77777777" w:rsidR="00B94B0D" w:rsidRPr="00BD67CE" w:rsidRDefault="00B94B0D" w:rsidP="00B94B0D">
      <w:pPr>
        <w:ind w:left="2880" w:firstLine="720"/>
        <w:rPr>
          <w:rFonts w:eastAsia="Times New Roman" w:cs="Calibri"/>
          <w:sz w:val="32"/>
          <w:szCs w:val="32"/>
        </w:rPr>
      </w:pPr>
    </w:p>
    <w:p w14:paraId="57D97404" w14:textId="77777777" w:rsidR="00012BA6" w:rsidRPr="005621B8" w:rsidRDefault="00012BA6" w:rsidP="00012BA6">
      <w:pPr>
        <w:tabs>
          <w:tab w:val="right" w:leader="dot" w:pos="8640"/>
        </w:tabs>
        <w:spacing w:before="120" w:line="260" w:lineRule="exact"/>
        <w:jc w:val="left"/>
        <w:rPr>
          <w:rFonts w:eastAsia="Times New Roman" w:cs="Calibri"/>
          <w:b w:val="0"/>
          <w:noProof/>
          <w:color w:val="000000" w:themeColor="text1"/>
          <w:sz w:val="24"/>
          <w:szCs w:val="24"/>
        </w:rPr>
      </w:pPr>
      <w:r w:rsidRPr="005621B8">
        <w:rPr>
          <w:rFonts w:eastAsia="Times New Roman" w:cs="Calibri"/>
          <w:caps/>
          <w:noProof/>
          <w:color w:val="000000" w:themeColor="text1"/>
          <w:sz w:val="24"/>
          <w:szCs w:val="24"/>
        </w:rPr>
        <w:fldChar w:fldCharType="begin"/>
      </w:r>
      <w:r w:rsidRPr="005621B8">
        <w:rPr>
          <w:rFonts w:eastAsia="Times New Roman" w:cs="Calibri"/>
          <w:caps/>
          <w:noProof/>
          <w:color w:val="000000" w:themeColor="text1"/>
          <w:sz w:val="24"/>
          <w:szCs w:val="24"/>
        </w:rPr>
        <w:instrText xml:space="preserve"> TOC \o "1-2" \h \z \u </w:instrText>
      </w:r>
      <w:r w:rsidRPr="005621B8">
        <w:rPr>
          <w:rFonts w:eastAsia="Times New Roman" w:cs="Calibri"/>
          <w:caps/>
          <w:noProof/>
          <w:color w:val="000000" w:themeColor="text1"/>
          <w:sz w:val="24"/>
          <w:szCs w:val="24"/>
        </w:rPr>
        <w:fldChar w:fldCharType="separate"/>
      </w:r>
      <w:hyperlink w:anchor="_Toc100500382" w:history="1">
        <w:r w:rsidRPr="005621B8">
          <w:rPr>
            <w:rFonts w:eastAsia="Times New Roman" w:cs="Calibri"/>
            <w:caps/>
            <w:noProof/>
            <w:color w:val="000000" w:themeColor="text1"/>
            <w:sz w:val="24"/>
            <w:szCs w:val="24"/>
            <w:u w:val="single"/>
          </w:rPr>
          <w:t>Introduction and Purpose</w:t>
        </w:r>
        <w:r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4</w:t>
        </w:r>
      </w:hyperlink>
    </w:p>
    <w:p w14:paraId="5AC7EF36"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83" w:history="1">
        <w:r w:rsidR="00012BA6" w:rsidRPr="005621B8">
          <w:rPr>
            <w:rFonts w:eastAsia="Times New Roman" w:cs="Calibri"/>
            <w:caps/>
            <w:noProof/>
            <w:color w:val="000000" w:themeColor="text1"/>
            <w:sz w:val="24"/>
            <w:szCs w:val="24"/>
            <w:u w:val="single"/>
          </w:rPr>
          <w:t>Equal Employment Opportunity Policy</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5</w:t>
        </w:r>
      </w:hyperlink>
    </w:p>
    <w:p w14:paraId="34E53120"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84" w:history="1">
        <w:r w:rsidR="00012BA6" w:rsidRPr="005621B8">
          <w:rPr>
            <w:rFonts w:eastAsia="Times New Roman" w:cs="Calibri"/>
            <w:caps/>
            <w:noProof/>
            <w:color w:val="000000" w:themeColor="text1"/>
            <w:sz w:val="24"/>
            <w:szCs w:val="24"/>
            <w:u w:val="single"/>
          </w:rPr>
          <w:t>Employment at Will</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6</w:t>
        </w:r>
      </w:hyperlink>
    </w:p>
    <w:p w14:paraId="0F2D9E2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86" w:history="1">
        <w:r w:rsidR="00012BA6" w:rsidRPr="005621B8">
          <w:rPr>
            <w:rFonts w:eastAsia="Times New Roman" w:cs="Calibri"/>
            <w:caps/>
            <w:noProof/>
            <w:color w:val="000000" w:themeColor="text1"/>
            <w:sz w:val="24"/>
            <w:szCs w:val="24"/>
            <w:u w:val="single"/>
          </w:rPr>
          <w:t>Introductory Period</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7</w:t>
        </w:r>
      </w:hyperlink>
    </w:p>
    <w:p w14:paraId="7F3D881E"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87" w:history="1">
        <w:r w:rsidR="00012BA6" w:rsidRPr="005621B8">
          <w:rPr>
            <w:rFonts w:eastAsia="Times New Roman" w:cs="Calibri"/>
            <w:caps/>
            <w:noProof/>
            <w:color w:val="000000" w:themeColor="text1"/>
            <w:sz w:val="24"/>
            <w:szCs w:val="24"/>
            <w:u w:val="single"/>
          </w:rPr>
          <w:t>Policy Against Harassment</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8</w:t>
        </w:r>
      </w:hyperlink>
    </w:p>
    <w:p w14:paraId="4DD0B52C"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88" w:history="1">
        <w:r w:rsidR="00012BA6" w:rsidRPr="005621B8">
          <w:rPr>
            <w:rFonts w:eastAsia="Times New Roman" w:cs="Calibri"/>
            <w:caps/>
            <w:noProof/>
            <w:color w:val="000000" w:themeColor="text1"/>
            <w:sz w:val="24"/>
            <w:szCs w:val="24"/>
            <w:u w:val="single"/>
          </w:rPr>
          <w:t>Employee Classifications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11</w:t>
        </w:r>
      </w:hyperlink>
    </w:p>
    <w:p w14:paraId="186AAB2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89" w:history="1">
        <w:r w:rsidR="00012BA6" w:rsidRPr="005621B8">
          <w:rPr>
            <w:rFonts w:eastAsia="Times New Roman" w:cs="Calibri"/>
            <w:b w:val="0"/>
            <w:smallCaps/>
            <w:noProof/>
            <w:color w:val="000000" w:themeColor="text1"/>
            <w:sz w:val="24"/>
            <w:szCs w:val="24"/>
            <w:u w:val="single"/>
          </w:rPr>
          <w:t>New Employeess</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11</w:t>
        </w:r>
      </w:hyperlink>
    </w:p>
    <w:p w14:paraId="6DA7622C"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0" w:history="1">
        <w:r w:rsidR="00012BA6" w:rsidRPr="005621B8">
          <w:rPr>
            <w:rFonts w:eastAsia="Times New Roman" w:cs="Calibri"/>
            <w:b w:val="0"/>
            <w:smallCaps/>
            <w:noProof/>
            <w:color w:val="000000" w:themeColor="text1"/>
            <w:sz w:val="24"/>
            <w:szCs w:val="24"/>
            <w:u w:val="single"/>
          </w:rPr>
          <w:t>Regular Employees</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11</w:t>
        </w:r>
      </w:hyperlink>
    </w:p>
    <w:p w14:paraId="1FCA9E42"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1" w:history="1">
        <w:r w:rsidR="00012BA6" w:rsidRPr="005621B8">
          <w:rPr>
            <w:rFonts w:eastAsia="Times New Roman" w:cs="Calibri"/>
            <w:b w:val="0"/>
            <w:smallCaps/>
            <w:noProof/>
            <w:color w:val="000000" w:themeColor="text1"/>
            <w:sz w:val="24"/>
            <w:szCs w:val="24"/>
            <w:u w:val="single"/>
          </w:rPr>
          <w:t>Part-Time Employees</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11</w:t>
        </w:r>
      </w:hyperlink>
    </w:p>
    <w:p w14:paraId="64E3C19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2" w:history="1">
        <w:r w:rsidR="00012BA6" w:rsidRPr="005621B8">
          <w:rPr>
            <w:rFonts w:eastAsia="Times New Roman" w:cs="Calibri"/>
            <w:b w:val="0"/>
            <w:smallCaps/>
            <w:noProof/>
            <w:color w:val="000000" w:themeColor="text1"/>
            <w:sz w:val="24"/>
            <w:szCs w:val="24"/>
            <w:u w:val="single"/>
          </w:rPr>
          <w:t>Temporary Employees</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11</w:t>
        </w:r>
      </w:hyperlink>
    </w:p>
    <w:p w14:paraId="64237A6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93" w:history="1">
        <w:r w:rsidR="00012BA6" w:rsidRPr="005621B8">
          <w:rPr>
            <w:rFonts w:eastAsia="Times New Roman" w:cs="Calibri"/>
            <w:caps/>
            <w:noProof/>
            <w:color w:val="000000" w:themeColor="text1"/>
            <w:sz w:val="24"/>
            <w:szCs w:val="24"/>
            <w:u w:val="single"/>
          </w:rPr>
          <w:t>Open Door Policy</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12</w:t>
        </w:r>
      </w:hyperlink>
    </w:p>
    <w:p w14:paraId="5A9D484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94" w:history="1">
        <w:r w:rsidR="00012BA6" w:rsidRPr="005621B8">
          <w:rPr>
            <w:rFonts w:eastAsia="Times New Roman" w:cs="Calibri"/>
            <w:caps/>
            <w:noProof/>
            <w:color w:val="000000" w:themeColor="text1"/>
            <w:sz w:val="24"/>
            <w:szCs w:val="24"/>
            <w:u w:val="single"/>
          </w:rPr>
          <w:t>Performance and Pay Reviews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13</w:t>
        </w:r>
      </w:hyperlink>
    </w:p>
    <w:p w14:paraId="7BCB07EE"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95" w:history="1">
        <w:r w:rsidR="00012BA6" w:rsidRPr="005621B8">
          <w:rPr>
            <w:rFonts w:eastAsia="Times New Roman" w:cs="Calibri"/>
            <w:caps/>
            <w:noProof/>
            <w:color w:val="000000" w:themeColor="text1"/>
            <w:sz w:val="24"/>
            <w:szCs w:val="24"/>
            <w:u w:val="single"/>
          </w:rPr>
          <w:t>Hours of Work, Pay and Timecards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14</w:t>
        </w:r>
      </w:hyperlink>
    </w:p>
    <w:p w14:paraId="76B09CAF"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6" w:history="1">
        <w:r w:rsidR="00012BA6" w:rsidRPr="005621B8">
          <w:rPr>
            <w:rFonts w:eastAsia="Times New Roman" w:cs="Calibri"/>
            <w:b w:val="0"/>
            <w:smallCaps/>
            <w:noProof/>
            <w:color w:val="000000" w:themeColor="text1"/>
            <w:sz w:val="24"/>
            <w:szCs w:val="24"/>
            <w:u w:val="single"/>
          </w:rPr>
          <w:t>Overtime Work for Nonexempt Staff</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14</w:t>
        </w:r>
      </w:hyperlink>
    </w:p>
    <w:p w14:paraId="7AF3D114"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7" w:history="1">
        <w:r w:rsidR="00012BA6" w:rsidRPr="005621B8">
          <w:rPr>
            <w:rFonts w:eastAsia="Times New Roman" w:cs="Calibri"/>
            <w:b w:val="0"/>
            <w:smallCaps/>
            <w:noProof/>
            <w:color w:val="000000" w:themeColor="text1"/>
            <w:sz w:val="24"/>
            <w:szCs w:val="24"/>
            <w:u w:val="single"/>
          </w:rPr>
          <w:t>Payday Policy</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14</w:t>
        </w:r>
      </w:hyperlink>
    </w:p>
    <w:p w14:paraId="5ED8A773"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398" w:history="1">
        <w:r w:rsidR="00012BA6" w:rsidRPr="005621B8">
          <w:rPr>
            <w:rFonts w:eastAsia="Times New Roman" w:cs="Calibri"/>
            <w:caps/>
            <w:noProof/>
            <w:color w:val="000000" w:themeColor="text1"/>
            <w:sz w:val="24"/>
            <w:szCs w:val="24"/>
            <w:u w:val="single"/>
          </w:rPr>
          <w:t>Regular paydays are every other Friday.</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14</w:t>
        </w:r>
      </w:hyperlink>
    </w:p>
    <w:p w14:paraId="70D4F8E5"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399" w:history="1">
        <w:r w:rsidR="00012BA6" w:rsidRPr="005621B8">
          <w:rPr>
            <w:rFonts w:eastAsia="Times New Roman" w:cs="Calibri"/>
            <w:b w:val="0"/>
            <w:smallCaps/>
            <w:noProof/>
            <w:color w:val="000000" w:themeColor="text1"/>
            <w:sz w:val="24"/>
            <w:szCs w:val="24"/>
            <w:u w:val="single"/>
          </w:rPr>
          <w:t>Timecards for Nonexempt Staff</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15</w:t>
        </w:r>
      </w:hyperlink>
    </w:p>
    <w:p w14:paraId="3282309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0" w:history="1">
        <w:r w:rsidR="00012BA6" w:rsidRPr="005621B8">
          <w:rPr>
            <w:rFonts w:eastAsia="Times New Roman" w:cs="Calibri"/>
            <w:b w:val="0"/>
            <w:smallCaps/>
            <w:noProof/>
            <w:color w:val="000000" w:themeColor="text1"/>
            <w:sz w:val="24"/>
            <w:szCs w:val="24"/>
            <w:u w:val="single"/>
          </w:rPr>
          <w:t>Pay Deductions for Exempt Staff</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15</w:t>
        </w:r>
      </w:hyperlink>
    </w:p>
    <w:p w14:paraId="68FDD2A3"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01" w:history="1">
        <w:r w:rsidR="00012BA6" w:rsidRPr="005621B8">
          <w:rPr>
            <w:rFonts w:eastAsia="Times New Roman" w:cs="Calibri"/>
            <w:caps/>
            <w:noProof/>
            <w:color w:val="000000" w:themeColor="text1"/>
            <w:sz w:val="24"/>
            <w:szCs w:val="24"/>
            <w:u w:val="single"/>
          </w:rPr>
          <w:t>Employee Benefits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16</w:t>
        </w:r>
      </w:hyperlink>
    </w:p>
    <w:p w14:paraId="0A40FB0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2" w:history="1">
        <w:r w:rsidR="00012BA6" w:rsidRPr="005621B8">
          <w:rPr>
            <w:rFonts w:eastAsia="Times New Roman" w:cs="Calibri"/>
            <w:b w:val="0"/>
            <w:smallCaps/>
            <w:noProof/>
            <w:color w:val="000000" w:themeColor="text1"/>
            <w:sz w:val="24"/>
            <w:szCs w:val="24"/>
            <w:u w:val="single"/>
          </w:rPr>
          <w:t>Retirement Plan</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16</w:t>
        </w:r>
      </w:hyperlink>
    </w:p>
    <w:p w14:paraId="09FDBCE6"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3" w:history="1">
        <w:r w:rsidR="00012BA6" w:rsidRPr="005621B8">
          <w:rPr>
            <w:rFonts w:eastAsia="Times New Roman" w:cs="Calibri"/>
            <w:b w:val="0"/>
            <w:smallCaps/>
            <w:noProof/>
            <w:color w:val="000000" w:themeColor="text1"/>
            <w:sz w:val="24"/>
            <w:szCs w:val="24"/>
            <w:u w:val="single"/>
          </w:rPr>
          <w:t>Group Insurance Program</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16</w:t>
        </w:r>
      </w:hyperlink>
    </w:p>
    <w:p w14:paraId="4415EBB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4" w:history="1">
        <w:r w:rsidR="00012BA6" w:rsidRPr="005621B8">
          <w:rPr>
            <w:rFonts w:eastAsia="Times New Roman" w:cs="Calibri"/>
            <w:b w:val="0"/>
            <w:smallCaps/>
            <w:noProof/>
            <w:color w:val="000000" w:themeColor="text1"/>
            <w:sz w:val="24"/>
            <w:szCs w:val="24"/>
            <w:u w:val="single"/>
          </w:rPr>
          <w:t>Continuation of Health Care Coverage Under COBRA</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17</w:t>
        </w:r>
      </w:hyperlink>
    </w:p>
    <w:p w14:paraId="4337EE8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05" w:history="1">
        <w:r w:rsidR="00012BA6" w:rsidRPr="005621B8">
          <w:rPr>
            <w:rFonts w:eastAsia="Times New Roman" w:cs="Calibri"/>
            <w:caps/>
            <w:noProof/>
            <w:color w:val="000000" w:themeColor="text1"/>
            <w:sz w:val="24"/>
            <w:szCs w:val="24"/>
            <w:u w:val="single"/>
          </w:rPr>
          <w:t>Sick Leave</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18</w:t>
        </w:r>
      </w:hyperlink>
    </w:p>
    <w:p w14:paraId="1246AB9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6" w:history="1">
        <w:r w:rsidR="00012BA6" w:rsidRPr="005621B8">
          <w:rPr>
            <w:rFonts w:eastAsia="Times New Roman" w:cs="Calibri"/>
            <w:b w:val="0"/>
            <w:smallCaps/>
            <w:noProof/>
            <w:snapToGrid w:val="0"/>
            <w:color w:val="000000" w:themeColor="text1"/>
            <w:kern w:val="28"/>
            <w:sz w:val="24"/>
            <w:szCs w:val="24"/>
            <w:u w:val="single"/>
          </w:rPr>
          <w:t>Eligibility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_Toc100500406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18</w:t>
        </w:r>
        <w:r w:rsidR="00012BA6" w:rsidRPr="005621B8">
          <w:rPr>
            <w:rFonts w:eastAsia="Times New Roman" w:cs="Calibri"/>
            <w:b w:val="0"/>
            <w:smallCaps/>
            <w:noProof/>
            <w:webHidden/>
            <w:color w:val="000000" w:themeColor="text1"/>
            <w:sz w:val="24"/>
            <w:szCs w:val="24"/>
          </w:rPr>
          <w:fldChar w:fldCharType="end"/>
        </w:r>
      </w:hyperlink>
    </w:p>
    <w:p w14:paraId="1490038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7" w:history="1">
        <w:r w:rsidR="00012BA6" w:rsidRPr="005621B8">
          <w:rPr>
            <w:rFonts w:eastAsia="Times New Roman" w:cs="Calibri"/>
            <w:b w:val="0"/>
            <w:smallCaps/>
            <w:noProof/>
            <w:snapToGrid w:val="0"/>
            <w:color w:val="000000" w:themeColor="text1"/>
            <w:sz w:val="24"/>
            <w:szCs w:val="24"/>
            <w:u w:val="single"/>
          </w:rPr>
          <w:t>Sick Pay Entitlement</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_Toc100500407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18</w:t>
        </w:r>
        <w:r w:rsidR="00012BA6" w:rsidRPr="005621B8">
          <w:rPr>
            <w:rFonts w:eastAsia="Times New Roman" w:cs="Calibri"/>
            <w:b w:val="0"/>
            <w:smallCaps/>
            <w:noProof/>
            <w:webHidden/>
            <w:color w:val="000000" w:themeColor="text1"/>
            <w:sz w:val="24"/>
            <w:szCs w:val="24"/>
          </w:rPr>
          <w:fldChar w:fldCharType="end"/>
        </w:r>
      </w:hyperlink>
    </w:p>
    <w:p w14:paraId="3B25328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08" w:history="1">
        <w:r w:rsidR="00012BA6" w:rsidRPr="005621B8">
          <w:rPr>
            <w:rFonts w:eastAsia="Times New Roman" w:cs="Calibri"/>
            <w:b w:val="0"/>
            <w:smallCaps/>
            <w:noProof/>
            <w:snapToGrid w:val="0"/>
            <w:color w:val="000000" w:themeColor="text1"/>
            <w:kern w:val="28"/>
            <w:sz w:val="24"/>
            <w:szCs w:val="24"/>
            <w:u w:val="single"/>
          </w:rPr>
          <w:t>Sick Leave Applied to FMLA or State Leave</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19</w:t>
        </w:r>
      </w:hyperlink>
    </w:p>
    <w:p w14:paraId="46061595"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09" w:history="1">
        <w:r w:rsidR="00012BA6" w:rsidRPr="005621B8">
          <w:rPr>
            <w:rFonts w:eastAsia="Times New Roman" w:cs="Calibri"/>
            <w:caps/>
            <w:noProof/>
            <w:color w:val="000000" w:themeColor="text1"/>
            <w:sz w:val="24"/>
            <w:szCs w:val="24"/>
            <w:u w:val="single"/>
          </w:rPr>
          <w:t>Vacation</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20</w:t>
        </w:r>
      </w:hyperlink>
    </w:p>
    <w:p w14:paraId="59BACFD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0" w:history="1">
        <w:r w:rsidR="00012BA6" w:rsidRPr="005621B8">
          <w:rPr>
            <w:rFonts w:eastAsia="Times New Roman" w:cs="Calibri"/>
            <w:b w:val="0"/>
            <w:smallCaps/>
            <w:noProof/>
            <w:color w:val="000000" w:themeColor="text1"/>
            <w:sz w:val="24"/>
            <w:szCs w:val="24"/>
            <w:u w:val="single"/>
          </w:rPr>
          <w:t>Vacation Policy</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20</w:t>
        </w:r>
      </w:hyperlink>
    </w:p>
    <w:p w14:paraId="162CC6E9"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11" w:history="1">
        <w:r w:rsidR="00012BA6" w:rsidRPr="005621B8">
          <w:rPr>
            <w:rFonts w:eastAsia="Times New Roman" w:cs="Calibri"/>
            <w:caps/>
            <w:noProof/>
            <w:color w:val="000000" w:themeColor="text1"/>
            <w:sz w:val="24"/>
            <w:szCs w:val="24"/>
            <w:u w:val="single"/>
          </w:rPr>
          <w:t>Holidays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22</w:t>
        </w:r>
      </w:hyperlink>
    </w:p>
    <w:p w14:paraId="11022C0E"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12" w:history="1">
        <w:r w:rsidR="00012BA6" w:rsidRPr="005621B8">
          <w:rPr>
            <w:rFonts w:eastAsia="Times New Roman" w:cs="Calibri"/>
            <w:caps/>
            <w:noProof/>
            <w:color w:val="000000" w:themeColor="text1"/>
            <w:sz w:val="24"/>
            <w:szCs w:val="24"/>
            <w:u w:val="single"/>
          </w:rPr>
          <w:t>Leaves of Absence</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23</w:t>
        </w:r>
      </w:hyperlink>
    </w:p>
    <w:p w14:paraId="651E2CEA"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3" w:history="1">
        <w:r w:rsidR="00012BA6" w:rsidRPr="005621B8">
          <w:rPr>
            <w:rFonts w:eastAsia="Times New Roman" w:cs="Calibri"/>
            <w:b w:val="0"/>
            <w:smallCaps/>
            <w:noProof/>
            <w:color w:val="000000" w:themeColor="text1"/>
            <w:sz w:val="24"/>
            <w:szCs w:val="24"/>
            <w:u w:val="single"/>
          </w:rPr>
          <w:t>Disability Leave</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23</w:t>
        </w:r>
      </w:hyperlink>
    </w:p>
    <w:p w14:paraId="598DE8A3"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4" w:history="1">
        <w:r w:rsidR="00012BA6" w:rsidRPr="005621B8">
          <w:rPr>
            <w:rFonts w:eastAsia="Times New Roman" w:cs="Calibri"/>
            <w:b w:val="0"/>
            <w:smallCaps/>
            <w:noProof/>
            <w:color w:val="000000" w:themeColor="text1"/>
            <w:sz w:val="24"/>
            <w:szCs w:val="24"/>
            <w:u w:val="single"/>
          </w:rPr>
          <w:t>Jury Duty</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23</w:t>
        </w:r>
      </w:hyperlink>
    </w:p>
    <w:p w14:paraId="47BE543D"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5" w:history="1">
        <w:r w:rsidR="00012BA6" w:rsidRPr="005621B8">
          <w:rPr>
            <w:rFonts w:eastAsia="Times New Roman" w:cs="Calibri"/>
            <w:b w:val="0"/>
            <w:smallCaps/>
            <w:noProof/>
            <w:color w:val="000000" w:themeColor="text1"/>
            <w:sz w:val="24"/>
            <w:szCs w:val="24"/>
            <w:u w:val="single"/>
          </w:rPr>
          <w:t>Witness Duty</w:t>
        </w:r>
        <w:r w:rsidR="00012BA6" w:rsidRPr="005621B8">
          <w:rPr>
            <w:rFonts w:eastAsia="Times New Roman" w:cs="Calibri"/>
            <w:b w:val="0"/>
            <w:smallCaps/>
            <w:noProof/>
            <w:webHidden/>
            <w:color w:val="000000" w:themeColor="text1"/>
            <w:sz w:val="24"/>
            <w:szCs w:val="24"/>
          </w:rPr>
          <w:tab/>
        </w:r>
        <w:r w:rsidR="00D93A72" w:rsidRPr="005621B8">
          <w:rPr>
            <w:rFonts w:eastAsia="Times New Roman" w:cs="Calibri"/>
            <w:b w:val="0"/>
            <w:smallCaps/>
            <w:noProof/>
            <w:webHidden/>
            <w:color w:val="000000" w:themeColor="text1"/>
            <w:sz w:val="24"/>
            <w:szCs w:val="24"/>
          </w:rPr>
          <w:t>24</w:t>
        </w:r>
      </w:hyperlink>
    </w:p>
    <w:p w14:paraId="74DB089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6" w:history="1">
        <w:r w:rsidR="00012BA6" w:rsidRPr="005621B8">
          <w:rPr>
            <w:rFonts w:eastAsia="Times New Roman" w:cs="Calibri"/>
            <w:b w:val="0"/>
            <w:smallCaps/>
            <w:noProof/>
            <w:color w:val="000000" w:themeColor="text1"/>
            <w:sz w:val="24"/>
            <w:szCs w:val="24"/>
            <w:u w:val="single"/>
          </w:rPr>
          <w:t>Military Leave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_Toc100500416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24</w:t>
        </w:r>
        <w:r w:rsidR="00012BA6" w:rsidRPr="005621B8">
          <w:rPr>
            <w:rFonts w:eastAsia="Times New Roman" w:cs="Calibri"/>
            <w:b w:val="0"/>
            <w:smallCaps/>
            <w:noProof/>
            <w:webHidden/>
            <w:color w:val="000000" w:themeColor="text1"/>
            <w:sz w:val="24"/>
            <w:szCs w:val="24"/>
          </w:rPr>
          <w:fldChar w:fldCharType="end"/>
        </w:r>
      </w:hyperlink>
    </w:p>
    <w:p w14:paraId="1BBEB8D5"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7" w:history="1">
        <w:r w:rsidR="00012BA6" w:rsidRPr="005621B8">
          <w:rPr>
            <w:rFonts w:eastAsia="Times New Roman" w:cs="Calibri"/>
            <w:b w:val="0"/>
            <w:smallCaps/>
            <w:noProof/>
            <w:color w:val="000000" w:themeColor="text1"/>
            <w:sz w:val="24"/>
            <w:szCs w:val="24"/>
            <w:u w:val="single"/>
          </w:rPr>
          <w:t>Bereavement Leave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_Toc100500417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24</w:t>
        </w:r>
        <w:r w:rsidR="00012BA6" w:rsidRPr="005621B8">
          <w:rPr>
            <w:rFonts w:eastAsia="Times New Roman" w:cs="Calibri"/>
            <w:b w:val="0"/>
            <w:smallCaps/>
            <w:noProof/>
            <w:webHidden/>
            <w:color w:val="000000" w:themeColor="text1"/>
            <w:sz w:val="24"/>
            <w:szCs w:val="24"/>
          </w:rPr>
          <w:fldChar w:fldCharType="end"/>
        </w:r>
      </w:hyperlink>
    </w:p>
    <w:p w14:paraId="5D5E4B93"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18" w:history="1">
        <w:r w:rsidR="00012BA6" w:rsidRPr="005621B8">
          <w:rPr>
            <w:rFonts w:eastAsia="Times New Roman" w:cs="Calibri"/>
            <w:b w:val="0"/>
            <w:smallCaps/>
            <w:noProof/>
            <w:color w:val="000000" w:themeColor="text1"/>
            <w:sz w:val="24"/>
            <w:szCs w:val="24"/>
            <w:u w:val="single"/>
          </w:rPr>
          <w:t>Personal Leave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_Toc100500418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24</w:t>
        </w:r>
        <w:r w:rsidR="00012BA6" w:rsidRPr="005621B8">
          <w:rPr>
            <w:rFonts w:eastAsia="Times New Roman" w:cs="Calibri"/>
            <w:b w:val="0"/>
            <w:smallCaps/>
            <w:noProof/>
            <w:webHidden/>
            <w:color w:val="000000" w:themeColor="text1"/>
            <w:sz w:val="24"/>
            <w:szCs w:val="24"/>
          </w:rPr>
          <w:fldChar w:fldCharType="end"/>
        </w:r>
      </w:hyperlink>
    </w:p>
    <w:p w14:paraId="4351A88B"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19" w:history="1">
        <w:r w:rsidR="00012BA6" w:rsidRPr="005621B8">
          <w:rPr>
            <w:rFonts w:eastAsia="Times New Roman" w:cs="Calibri"/>
            <w:caps/>
            <w:noProof/>
            <w:color w:val="000000" w:themeColor="text1"/>
            <w:sz w:val="24"/>
            <w:szCs w:val="24"/>
            <w:u w:val="single"/>
          </w:rPr>
          <w:t>Company Work Rules</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25</w:t>
        </w:r>
      </w:hyperlink>
    </w:p>
    <w:p w14:paraId="58CC1450"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20" w:history="1">
        <w:r w:rsidR="00012BA6" w:rsidRPr="005621B8">
          <w:rPr>
            <w:rFonts w:eastAsia="Times New Roman" w:cs="Calibri"/>
            <w:caps/>
            <w:noProof/>
            <w:color w:val="000000" w:themeColor="text1"/>
            <w:sz w:val="24"/>
            <w:szCs w:val="24"/>
            <w:u w:val="single"/>
          </w:rPr>
          <w:t>Confidentiality Policy</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27</w:t>
        </w:r>
      </w:hyperlink>
    </w:p>
    <w:p w14:paraId="579A80E4"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1" w:history="1">
        <w:r w:rsidR="00012BA6" w:rsidRPr="005621B8">
          <w:rPr>
            <w:rFonts w:eastAsia="Times New Roman" w:cs="Calibri"/>
            <w:b w:val="0"/>
            <w:smallCaps/>
            <w:noProof/>
            <w:color w:val="000000" w:themeColor="text1"/>
            <w:sz w:val="24"/>
            <w:szCs w:val="24"/>
            <w:u w:val="single"/>
          </w:rPr>
          <w:t>Company and Personnel Information</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27</w:t>
        </w:r>
      </w:hyperlink>
    </w:p>
    <w:p w14:paraId="6CAD736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2" w:history="1">
        <w:r w:rsidR="00012BA6" w:rsidRPr="005621B8">
          <w:rPr>
            <w:rFonts w:eastAsia="Times New Roman" w:cs="Calibri"/>
            <w:b w:val="0"/>
            <w:smallCaps/>
            <w:noProof/>
            <w:color w:val="000000" w:themeColor="text1"/>
            <w:sz w:val="24"/>
            <w:szCs w:val="24"/>
            <w:u w:val="single"/>
          </w:rPr>
          <w:t>General Policies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_Toc100500422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27</w:t>
        </w:r>
        <w:r w:rsidR="00012BA6" w:rsidRPr="005621B8">
          <w:rPr>
            <w:rFonts w:eastAsia="Times New Roman" w:cs="Calibri"/>
            <w:b w:val="0"/>
            <w:smallCaps/>
            <w:noProof/>
            <w:webHidden/>
            <w:color w:val="000000" w:themeColor="text1"/>
            <w:sz w:val="24"/>
            <w:szCs w:val="24"/>
          </w:rPr>
          <w:fldChar w:fldCharType="end"/>
        </w:r>
      </w:hyperlink>
    </w:p>
    <w:p w14:paraId="2090BECA"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3" w:history="1">
        <w:r w:rsidR="00012BA6" w:rsidRPr="005621B8">
          <w:rPr>
            <w:rFonts w:eastAsia="Times New Roman" w:cs="Calibri"/>
            <w:b w:val="0"/>
            <w:smallCaps/>
            <w:noProof/>
            <w:color w:val="000000" w:themeColor="text1"/>
            <w:sz w:val="24"/>
            <w:szCs w:val="24"/>
            <w:u w:val="single"/>
          </w:rPr>
          <w:t>Outside Requests for Information about our Employees</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28</w:t>
        </w:r>
      </w:hyperlink>
    </w:p>
    <w:p w14:paraId="340F17F5"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4" w:history="1">
        <w:r w:rsidR="00012BA6" w:rsidRPr="005621B8">
          <w:rPr>
            <w:rFonts w:eastAsia="Times New Roman" w:cs="Calibri"/>
            <w:b w:val="0"/>
            <w:smallCaps/>
            <w:noProof/>
            <w:color w:val="000000" w:themeColor="text1"/>
            <w:sz w:val="24"/>
            <w:szCs w:val="24"/>
            <w:u w:val="single"/>
          </w:rPr>
          <w:t>Information about our Business Operations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_Toc100500424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29</w:t>
        </w:r>
        <w:r w:rsidR="00012BA6" w:rsidRPr="005621B8">
          <w:rPr>
            <w:rFonts w:eastAsia="Times New Roman" w:cs="Calibri"/>
            <w:b w:val="0"/>
            <w:smallCaps/>
            <w:noProof/>
            <w:webHidden/>
            <w:color w:val="000000" w:themeColor="text1"/>
            <w:sz w:val="24"/>
            <w:szCs w:val="24"/>
          </w:rPr>
          <w:fldChar w:fldCharType="end"/>
        </w:r>
      </w:hyperlink>
    </w:p>
    <w:p w14:paraId="3451BD75"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5" w:history="1">
        <w:r w:rsidR="00012BA6" w:rsidRPr="005621B8">
          <w:rPr>
            <w:rFonts w:eastAsia="Times New Roman" w:cs="Calibri"/>
            <w:b w:val="0"/>
            <w:smallCaps/>
            <w:noProof/>
            <w:color w:val="000000" w:themeColor="text1"/>
            <w:sz w:val="24"/>
            <w:szCs w:val="24"/>
            <w:u w:val="single"/>
          </w:rPr>
          <w:t>Medical Information</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_Toc100500425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29</w:t>
        </w:r>
        <w:r w:rsidR="00012BA6" w:rsidRPr="005621B8">
          <w:rPr>
            <w:rFonts w:eastAsia="Times New Roman" w:cs="Calibri"/>
            <w:b w:val="0"/>
            <w:smallCaps/>
            <w:noProof/>
            <w:webHidden/>
            <w:color w:val="000000" w:themeColor="text1"/>
            <w:sz w:val="24"/>
            <w:szCs w:val="24"/>
          </w:rPr>
          <w:fldChar w:fldCharType="end"/>
        </w:r>
      </w:hyperlink>
    </w:p>
    <w:p w14:paraId="451C173C"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6" w:history="1">
        <w:r w:rsidR="00012BA6" w:rsidRPr="005621B8">
          <w:rPr>
            <w:rFonts w:eastAsia="Times New Roman" w:cs="Calibri"/>
            <w:b w:val="0"/>
            <w:smallCaps/>
            <w:noProof/>
            <w:color w:val="000000" w:themeColor="text1"/>
            <w:sz w:val="24"/>
            <w:szCs w:val="24"/>
            <w:u w:val="single"/>
          </w:rPr>
          <w:t>Privacy Policy</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30</w:t>
        </w:r>
      </w:hyperlink>
    </w:p>
    <w:p w14:paraId="2BC14E4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7" w:history="1">
        <w:r w:rsidR="00012BA6" w:rsidRPr="005621B8">
          <w:rPr>
            <w:rFonts w:eastAsia="Times New Roman" w:cs="Calibri"/>
            <w:b w:val="0"/>
            <w:smallCaps/>
            <w:noProof/>
            <w:color w:val="000000" w:themeColor="text1"/>
            <w:sz w:val="24"/>
            <w:szCs w:val="24"/>
            <w:u w:val="single"/>
          </w:rPr>
          <w:t>Privacy Officer</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30</w:t>
        </w:r>
      </w:hyperlink>
    </w:p>
    <w:p w14:paraId="6125B4AA"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8" w:history="1">
        <w:r w:rsidR="00012BA6" w:rsidRPr="005621B8">
          <w:rPr>
            <w:rFonts w:eastAsia="Times New Roman" w:cs="Calibri"/>
            <w:b w:val="0"/>
            <w:smallCaps/>
            <w:noProof/>
            <w:color w:val="000000" w:themeColor="text1"/>
            <w:sz w:val="24"/>
            <w:szCs w:val="24"/>
            <w:u w:val="single"/>
          </w:rPr>
          <w:t>Complaint Procedures</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31</w:t>
        </w:r>
      </w:hyperlink>
    </w:p>
    <w:p w14:paraId="1BBB173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29" w:history="1">
        <w:r w:rsidR="00012BA6" w:rsidRPr="005621B8">
          <w:rPr>
            <w:rFonts w:eastAsia="Times New Roman" w:cs="Calibri"/>
            <w:b w:val="0"/>
            <w:smallCaps/>
            <w:noProof/>
            <w:color w:val="000000" w:themeColor="text1"/>
            <w:sz w:val="24"/>
            <w:szCs w:val="24"/>
            <w:u w:val="single"/>
          </w:rPr>
          <w:t>Confidentiality</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31</w:t>
        </w:r>
      </w:hyperlink>
    </w:p>
    <w:p w14:paraId="6967F324"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30" w:history="1">
        <w:r w:rsidR="00012BA6" w:rsidRPr="005621B8">
          <w:rPr>
            <w:rFonts w:eastAsia="Times New Roman" w:cs="Calibri"/>
            <w:caps/>
            <w:noProof/>
            <w:color w:val="000000" w:themeColor="text1"/>
            <w:sz w:val="24"/>
            <w:szCs w:val="24"/>
            <w:u w:val="single"/>
          </w:rPr>
          <w:t>No Solicitation Policy</w:t>
        </w:r>
        <w:r w:rsidR="00012BA6" w:rsidRPr="005621B8">
          <w:rPr>
            <w:rFonts w:eastAsia="Times New Roman" w:cs="Calibri"/>
            <w:caps/>
            <w:noProof/>
            <w:webHidden/>
            <w:color w:val="000000" w:themeColor="text1"/>
            <w:sz w:val="24"/>
            <w:szCs w:val="24"/>
          </w:rPr>
          <w:tab/>
        </w:r>
        <w:r w:rsidR="00D93A72" w:rsidRPr="005621B8">
          <w:rPr>
            <w:rFonts w:eastAsia="Times New Roman" w:cs="Calibri"/>
            <w:caps/>
            <w:noProof/>
            <w:webHidden/>
            <w:color w:val="000000" w:themeColor="text1"/>
            <w:sz w:val="24"/>
            <w:szCs w:val="24"/>
          </w:rPr>
          <w:t>33</w:t>
        </w:r>
      </w:hyperlink>
    </w:p>
    <w:p w14:paraId="2F2A9F0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31" w:history="1">
        <w:r w:rsidR="00012BA6" w:rsidRPr="005621B8">
          <w:rPr>
            <w:rFonts w:eastAsia="Times New Roman" w:cs="Calibri"/>
            <w:caps/>
            <w:noProof/>
            <w:color w:val="000000" w:themeColor="text1"/>
            <w:sz w:val="24"/>
            <w:szCs w:val="24"/>
            <w:u w:val="single"/>
          </w:rPr>
          <w:t>Conflicts of Interest</w:t>
        </w:r>
        <w:r w:rsidR="00012BA6" w:rsidRPr="005621B8">
          <w:rPr>
            <w:rFonts w:eastAsia="Times New Roman" w:cs="Calibri"/>
            <w:caps/>
            <w:noProof/>
            <w:webHidden/>
            <w:color w:val="000000" w:themeColor="text1"/>
            <w:sz w:val="24"/>
            <w:szCs w:val="24"/>
          </w:rPr>
          <w:tab/>
        </w:r>
        <w:r w:rsidR="00012BA6" w:rsidRPr="005621B8">
          <w:rPr>
            <w:rFonts w:eastAsia="Times New Roman" w:cs="Calibri"/>
            <w:caps/>
            <w:noProof/>
            <w:webHidden/>
            <w:color w:val="000000" w:themeColor="text1"/>
            <w:sz w:val="24"/>
            <w:szCs w:val="24"/>
          </w:rPr>
          <w:fldChar w:fldCharType="begin"/>
        </w:r>
        <w:r w:rsidR="00012BA6" w:rsidRPr="005621B8">
          <w:rPr>
            <w:rFonts w:eastAsia="Times New Roman" w:cs="Calibri"/>
            <w:caps/>
            <w:noProof/>
            <w:webHidden/>
            <w:color w:val="000000" w:themeColor="text1"/>
            <w:sz w:val="24"/>
            <w:szCs w:val="24"/>
          </w:rPr>
          <w:instrText xml:space="preserve"> PAGEREF _Toc100500431 \h </w:instrText>
        </w:r>
        <w:r w:rsidR="00012BA6" w:rsidRPr="005621B8">
          <w:rPr>
            <w:rFonts w:eastAsia="Times New Roman" w:cs="Calibri"/>
            <w:caps/>
            <w:noProof/>
            <w:webHidden/>
            <w:color w:val="000000" w:themeColor="text1"/>
            <w:sz w:val="24"/>
            <w:szCs w:val="24"/>
          </w:rPr>
        </w:r>
        <w:r w:rsidR="00012BA6" w:rsidRPr="005621B8">
          <w:rPr>
            <w:rFonts w:eastAsia="Times New Roman" w:cs="Calibri"/>
            <w:caps/>
            <w:noProof/>
            <w:webHidden/>
            <w:color w:val="000000" w:themeColor="text1"/>
            <w:sz w:val="24"/>
            <w:szCs w:val="24"/>
          </w:rPr>
          <w:fldChar w:fldCharType="separate"/>
        </w:r>
        <w:r w:rsidR="00BA1008" w:rsidRPr="005621B8">
          <w:rPr>
            <w:rFonts w:eastAsia="Times New Roman" w:cs="Calibri"/>
            <w:caps/>
            <w:noProof/>
            <w:webHidden/>
            <w:color w:val="000000" w:themeColor="text1"/>
            <w:sz w:val="24"/>
            <w:szCs w:val="24"/>
          </w:rPr>
          <w:t>34</w:t>
        </w:r>
        <w:r w:rsidR="00012BA6" w:rsidRPr="005621B8">
          <w:rPr>
            <w:rFonts w:eastAsia="Times New Roman" w:cs="Calibri"/>
            <w:caps/>
            <w:noProof/>
            <w:webHidden/>
            <w:color w:val="000000" w:themeColor="text1"/>
            <w:sz w:val="24"/>
            <w:szCs w:val="24"/>
          </w:rPr>
          <w:fldChar w:fldCharType="end"/>
        </w:r>
      </w:hyperlink>
    </w:p>
    <w:p w14:paraId="7B4B243E"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32" w:history="1">
        <w:r w:rsidR="00012BA6" w:rsidRPr="005621B8">
          <w:rPr>
            <w:rFonts w:eastAsia="Times New Roman" w:cs="Calibri"/>
            <w:caps/>
            <w:noProof/>
            <w:color w:val="000000" w:themeColor="text1"/>
            <w:sz w:val="24"/>
            <w:szCs w:val="24"/>
            <w:u w:val="single"/>
          </w:rPr>
          <w:t>Electronic Communications</w:t>
        </w:r>
        <w:r w:rsidR="00012BA6" w:rsidRPr="005621B8">
          <w:rPr>
            <w:rFonts w:eastAsia="Times New Roman" w:cs="Calibri"/>
            <w:caps/>
            <w:noProof/>
            <w:webHidden/>
            <w:color w:val="000000" w:themeColor="text1"/>
            <w:sz w:val="24"/>
            <w:szCs w:val="24"/>
          </w:rPr>
          <w:tab/>
        </w:r>
        <w:r w:rsidR="00012BA6" w:rsidRPr="005621B8">
          <w:rPr>
            <w:rFonts w:eastAsia="Times New Roman" w:cs="Calibri"/>
            <w:caps/>
            <w:noProof/>
            <w:webHidden/>
            <w:color w:val="000000" w:themeColor="text1"/>
            <w:sz w:val="24"/>
            <w:szCs w:val="24"/>
          </w:rPr>
          <w:fldChar w:fldCharType="begin"/>
        </w:r>
        <w:r w:rsidR="00012BA6" w:rsidRPr="005621B8">
          <w:rPr>
            <w:rFonts w:eastAsia="Times New Roman" w:cs="Calibri"/>
            <w:caps/>
            <w:noProof/>
            <w:webHidden/>
            <w:color w:val="000000" w:themeColor="text1"/>
            <w:sz w:val="24"/>
            <w:szCs w:val="24"/>
          </w:rPr>
          <w:instrText xml:space="preserve"> PAGEREF _Toc100500432 \h </w:instrText>
        </w:r>
        <w:r w:rsidR="00012BA6" w:rsidRPr="005621B8">
          <w:rPr>
            <w:rFonts w:eastAsia="Times New Roman" w:cs="Calibri"/>
            <w:caps/>
            <w:noProof/>
            <w:webHidden/>
            <w:color w:val="000000" w:themeColor="text1"/>
            <w:sz w:val="24"/>
            <w:szCs w:val="24"/>
          </w:rPr>
        </w:r>
        <w:r w:rsidR="00012BA6" w:rsidRPr="005621B8">
          <w:rPr>
            <w:rFonts w:eastAsia="Times New Roman" w:cs="Calibri"/>
            <w:caps/>
            <w:noProof/>
            <w:webHidden/>
            <w:color w:val="000000" w:themeColor="text1"/>
            <w:sz w:val="24"/>
            <w:szCs w:val="24"/>
          </w:rPr>
          <w:fldChar w:fldCharType="separate"/>
        </w:r>
        <w:r w:rsidR="00BA1008" w:rsidRPr="005621B8">
          <w:rPr>
            <w:rFonts w:eastAsia="Times New Roman" w:cs="Calibri"/>
            <w:caps/>
            <w:noProof/>
            <w:webHidden/>
            <w:color w:val="000000" w:themeColor="text1"/>
            <w:sz w:val="24"/>
            <w:szCs w:val="24"/>
          </w:rPr>
          <w:t>35</w:t>
        </w:r>
        <w:r w:rsidR="00012BA6" w:rsidRPr="005621B8">
          <w:rPr>
            <w:rFonts w:eastAsia="Times New Roman" w:cs="Calibri"/>
            <w:caps/>
            <w:noProof/>
            <w:webHidden/>
            <w:color w:val="000000" w:themeColor="text1"/>
            <w:sz w:val="24"/>
            <w:szCs w:val="24"/>
          </w:rPr>
          <w:fldChar w:fldCharType="end"/>
        </w:r>
      </w:hyperlink>
    </w:p>
    <w:p w14:paraId="2C2FA81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3" w:history="1">
        <w:r w:rsidR="00012BA6" w:rsidRPr="005621B8">
          <w:rPr>
            <w:rFonts w:eastAsia="Times New Roman" w:cs="Calibri"/>
            <w:b w:val="0"/>
            <w:smallCaps/>
            <w:noProof/>
            <w:color w:val="000000" w:themeColor="text1"/>
            <w:sz w:val="24"/>
            <w:szCs w:val="24"/>
            <w:u w:val="single"/>
          </w:rPr>
          <w:t>Company Property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_Toc100500433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35</w:t>
        </w:r>
        <w:r w:rsidR="00012BA6" w:rsidRPr="005621B8">
          <w:rPr>
            <w:rFonts w:eastAsia="Times New Roman" w:cs="Calibri"/>
            <w:b w:val="0"/>
            <w:smallCaps/>
            <w:noProof/>
            <w:webHidden/>
            <w:color w:val="000000" w:themeColor="text1"/>
            <w:sz w:val="24"/>
            <w:szCs w:val="24"/>
          </w:rPr>
          <w:fldChar w:fldCharType="end"/>
        </w:r>
      </w:hyperlink>
    </w:p>
    <w:p w14:paraId="1009589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4" w:history="1">
        <w:r w:rsidR="00012BA6" w:rsidRPr="005621B8">
          <w:rPr>
            <w:rFonts w:eastAsia="Times New Roman" w:cs="Calibri"/>
            <w:b w:val="0"/>
            <w:smallCaps/>
            <w:noProof/>
            <w:color w:val="000000" w:themeColor="text1"/>
            <w:sz w:val="24"/>
            <w:szCs w:val="24"/>
            <w:u w:val="single"/>
          </w:rPr>
          <w:t>Confidentiality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_Toc100500434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35</w:t>
        </w:r>
        <w:r w:rsidR="00012BA6" w:rsidRPr="005621B8">
          <w:rPr>
            <w:rFonts w:eastAsia="Times New Roman" w:cs="Calibri"/>
            <w:b w:val="0"/>
            <w:smallCaps/>
            <w:noProof/>
            <w:webHidden/>
            <w:color w:val="000000" w:themeColor="text1"/>
            <w:sz w:val="24"/>
            <w:szCs w:val="24"/>
          </w:rPr>
          <w:fldChar w:fldCharType="end"/>
        </w:r>
      </w:hyperlink>
    </w:p>
    <w:p w14:paraId="75C207DF"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5" w:history="1">
        <w:r w:rsidR="00012BA6" w:rsidRPr="005621B8">
          <w:rPr>
            <w:rFonts w:eastAsia="Times New Roman" w:cs="Calibri"/>
            <w:b w:val="0"/>
            <w:smallCaps/>
            <w:noProof/>
            <w:color w:val="000000" w:themeColor="text1"/>
            <w:sz w:val="24"/>
            <w:szCs w:val="24"/>
            <w:u w:val="single"/>
          </w:rPr>
          <w:t>Business Use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_Toc100500435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35</w:t>
        </w:r>
        <w:r w:rsidR="00012BA6" w:rsidRPr="005621B8">
          <w:rPr>
            <w:rFonts w:eastAsia="Times New Roman" w:cs="Calibri"/>
            <w:b w:val="0"/>
            <w:smallCaps/>
            <w:noProof/>
            <w:webHidden/>
            <w:color w:val="000000" w:themeColor="text1"/>
            <w:sz w:val="24"/>
            <w:szCs w:val="24"/>
          </w:rPr>
          <w:fldChar w:fldCharType="end"/>
        </w:r>
      </w:hyperlink>
    </w:p>
    <w:p w14:paraId="27173FE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6" w:history="1">
        <w:r w:rsidR="00012BA6" w:rsidRPr="005621B8">
          <w:rPr>
            <w:rFonts w:eastAsia="Times New Roman" w:cs="Calibri"/>
            <w:b w:val="0"/>
            <w:smallCaps/>
            <w:noProof/>
            <w:color w:val="000000" w:themeColor="text1"/>
            <w:sz w:val="24"/>
            <w:szCs w:val="24"/>
            <w:u w:val="single"/>
          </w:rPr>
          <w:t>Software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_Toc100500436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35</w:t>
        </w:r>
        <w:r w:rsidR="00012BA6" w:rsidRPr="005621B8">
          <w:rPr>
            <w:rFonts w:eastAsia="Times New Roman" w:cs="Calibri"/>
            <w:b w:val="0"/>
            <w:smallCaps/>
            <w:noProof/>
            <w:webHidden/>
            <w:color w:val="000000" w:themeColor="text1"/>
            <w:sz w:val="24"/>
            <w:szCs w:val="24"/>
          </w:rPr>
          <w:fldChar w:fldCharType="end"/>
        </w:r>
      </w:hyperlink>
    </w:p>
    <w:p w14:paraId="39D39C8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7" w:history="1">
        <w:r w:rsidR="00012BA6" w:rsidRPr="005621B8">
          <w:rPr>
            <w:rFonts w:eastAsia="Times New Roman" w:cs="Calibri"/>
            <w:b w:val="0"/>
            <w:smallCaps/>
            <w:noProof/>
            <w:color w:val="000000" w:themeColor="text1"/>
            <w:sz w:val="24"/>
            <w:szCs w:val="24"/>
            <w:u w:val="single"/>
          </w:rPr>
          <w:t>Caution</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_Toc100500437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35</w:t>
        </w:r>
        <w:r w:rsidR="00012BA6" w:rsidRPr="005621B8">
          <w:rPr>
            <w:rFonts w:eastAsia="Times New Roman" w:cs="Calibri"/>
            <w:b w:val="0"/>
            <w:smallCaps/>
            <w:noProof/>
            <w:webHidden/>
            <w:color w:val="000000" w:themeColor="text1"/>
            <w:sz w:val="24"/>
            <w:szCs w:val="24"/>
          </w:rPr>
          <w:fldChar w:fldCharType="end"/>
        </w:r>
      </w:hyperlink>
    </w:p>
    <w:p w14:paraId="6854B9B4"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38" w:history="1">
        <w:r w:rsidR="00012BA6" w:rsidRPr="005621B8">
          <w:rPr>
            <w:rFonts w:eastAsia="Times New Roman" w:cs="Calibri"/>
            <w:b w:val="0"/>
            <w:smallCaps/>
            <w:noProof/>
            <w:color w:val="000000" w:themeColor="text1"/>
            <w:sz w:val="24"/>
            <w:szCs w:val="24"/>
            <w:u w:val="single"/>
          </w:rPr>
          <w:t>Monitoring Acknowledgment Statement</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_Toc100500438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37</w:t>
        </w:r>
        <w:r w:rsidR="00012BA6" w:rsidRPr="005621B8">
          <w:rPr>
            <w:rFonts w:eastAsia="Times New Roman" w:cs="Calibri"/>
            <w:b w:val="0"/>
            <w:smallCaps/>
            <w:noProof/>
            <w:webHidden/>
            <w:color w:val="000000" w:themeColor="text1"/>
            <w:sz w:val="24"/>
            <w:szCs w:val="24"/>
          </w:rPr>
          <w:fldChar w:fldCharType="end"/>
        </w:r>
      </w:hyperlink>
    </w:p>
    <w:p w14:paraId="0F8E5D8E"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39" w:history="1">
        <w:r w:rsidR="00012BA6" w:rsidRPr="005621B8">
          <w:rPr>
            <w:rFonts w:eastAsia="Times New Roman" w:cs="Calibri"/>
            <w:caps/>
            <w:noProof/>
            <w:color w:val="000000" w:themeColor="text1"/>
            <w:sz w:val="24"/>
            <w:szCs w:val="24"/>
            <w:u w:val="single"/>
          </w:rPr>
          <w:t>Attendance Policy</w:t>
        </w:r>
        <w:r w:rsidR="00012BA6" w:rsidRPr="005621B8">
          <w:rPr>
            <w:rFonts w:eastAsia="Times New Roman" w:cs="Calibri"/>
            <w:caps/>
            <w:noProof/>
            <w:webHidden/>
            <w:color w:val="000000" w:themeColor="text1"/>
            <w:sz w:val="24"/>
            <w:szCs w:val="24"/>
          </w:rPr>
          <w:tab/>
        </w:r>
        <w:r w:rsidR="00012BA6" w:rsidRPr="005621B8">
          <w:rPr>
            <w:rFonts w:eastAsia="Times New Roman" w:cs="Calibri"/>
            <w:caps/>
            <w:noProof/>
            <w:webHidden/>
            <w:color w:val="000000" w:themeColor="text1"/>
            <w:sz w:val="24"/>
            <w:szCs w:val="24"/>
          </w:rPr>
          <w:fldChar w:fldCharType="begin"/>
        </w:r>
        <w:r w:rsidR="00012BA6" w:rsidRPr="005621B8">
          <w:rPr>
            <w:rFonts w:eastAsia="Times New Roman" w:cs="Calibri"/>
            <w:caps/>
            <w:noProof/>
            <w:webHidden/>
            <w:color w:val="000000" w:themeColor="text1"/>
            <w:sz w:val="24"/>
            <w:szCs w:val="24"/>
          </w:rPr>
          <w:instrText xml:space="preserve"> PAGEREF _Toc100500439 \h </w:instrText>
        </w:r>
        <w:r w:rsidR="00012BA6" w:rsidRPr="005621B8">
          <w:rPr>
            <w:rFonts w:eastAsia="Times New Roman" w:cs="Calibri"/>
            <w:caps/>
            <w:noProof/>
            <w:webHidden/>
            <w:color w:val="000000" w:themeColor="text1"/>
            <w:sz w:val="24"/>
            <w:szCs w:val="24"/>
          </w:rPr>
        </w:r>
        <w:r w:rsidR="00012BA6" w:rsidRPr="005621B8">
          <w:rPr>
            <w:rFonts w:eastAsia="Times New Roman" w:cs="Calibri"/>
            <w:caps/>
            <w:noProof/>
            <w:webHidden/>
            <w:color w:val="000000" w:themeColor="text1"/>
            <w:sz w:val="24"/>
            <w:szCs w:val="24"/>
          </w:rPr>
          <w:fldChar w:fldCharType="separate"/>
        </w:r>
        <w:r w:rsidR="00BA1008" w:rsidRPr="005621B8">
          <w:rPr>
            <w:rFonts w:eastAsia="Times New Roman" w:cs="Calibri"/>
            <w:caps/>
            <w:noProof/>
            <w:webHidden/>
            <w:color w:val="000000" w:themeColor="text1"/>
            <w:sz w:val="24"/>
            <w:szCs w:val="24"/>
          </w:rPr>
          <w:t>38</w:t>
        </w:r>
        <w:r w:rsidR="00012BA6" w:rsidRPr="005621B8">
          <w:rPr>
            <w:rFonts w:eastAsia="Times New Roman" w:cs="Calibri"/>
            <w:caps/>
            <w:noProof/>
            <w:webHidden/>
            <w:color w:val="000000" w:themeColor="text1"/>
            <w:sz w:val="24"/>
            <w:szCs w:val="24"/>
          </w:rPr>
          <w:fldChar w:fldCharType="end"/>
        </w:r>
      </w:hyperlink>
    </w:p>
    <w:p w14:paraId="66F05596"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0" w:history="1">
        <w:r w:rsidR="00012BA6" w:rsidRPr="005621B8">
          <w:rPr>
            <w:rFonts w:eastAsia="Times New Roman" w:cs="Calibri"/>
            <w:b w:val="0"/>
            <w:smallCaps/>
            <w:noProof/>
            <w:color w:val="000000" w:themeColor="text1"/>
            <w:sz w:val="24"/>
            <w:szCs w:val="24"/>
            <w:u w:val="single"/>
          </w:rPr>
          <w:t>Our Expectations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_Toc100500440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38</w:t>
        </w:r>
        <w:r w:rsidR="00012BA6" w:rsidRPr="005621B8">
          <w:rPr>
            <w:rFonts w:eastAsia="Times New Roman" w:cs="Calibri"/>
            <w:b w:val="0"/>
            <w:smallCaps/>
            <w:noProof/>
            <w:webHidden/>
            <w:color w:val="000000" w:themeColor="text1"/>
            <w:sz w:val="24"/>
            <w:szCs w:val="24"/>
          </w:rPr>
          <w:fldChar w:fldCharType="end"/>
        </w:r>
      </w:hyperlink>
    </w:p>
    <w:p w14:paraId="06DBB83F"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1" w:history="1">
        <w:r w:rsidR="00012BA6" w:rsidRPr="005621B8">
          <w:rPr>
            <w:rFonts w:eastAsia="Times New Roman" w:cs="Calibri"/>
            <w:b w:val="0"/>
            <w:smallCaps/>
            <w:noProof/>
            <w:color w:val="000000" w:themeColor="text1"/>
            <w:sz w:val="24"/>
            <w:szCs w:val="24"/>
            <w:u w:val="single"/>
          </w:rPr>
          <w:t>Call-in Requirements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_Toc100500441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38</w:t>
        </w:r>
        <w:r w:rsidR="00012BA6" w:rsidRPr="005621B8">
          <w:rPr>
            <w:rFonts w:eastAsia="Times New Roman" w:cs="Calibri"/>
            <w:b w:val="0"/>
            <w:smallCaps/>
            <w:noProof/>
            <w:webHidden/>
            <w:color w:val="000000" w:themeColor="text1"/>
            <w:sz w:val="24"/>
            <w:szCs w:val="24"/>
          </w:rPr>
          <w:fldChar w:fldCharType="end"/>
        </w:r>
      </w:hyperlink>
    </w:p>
    <w:p w14:paraId="0861F50C"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2" w:history="1">
        <w:r w:rsidR="00012BA6" w:rsidRPr="005621B8">
          <w:rPr>
            <w:rFonts w:eastAsia="Times New Roman" w:cs="Calibri"/>
            <w:b w:val="0"/>
            <w:smallCaps/>
            <w:noProof/>
            <w:color w:val="000000" w:themeColor="text1"/>
            <w:sz w:val="24"/>
            <w:szCs w:val="24"/>
            <w:u w:val="single"/>
          </w:rPr>
          <w:t>Doctor’s Release and Status Reports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_Toc100500442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38</w:t>
        </w:r>
        <w:r w:rsidR="00012BA6" w:rsidRPr="005621B8">
          <w:rPr>
            <w:rFonts w:eastAsia="Times New Roman" w:cs="Calibri"/>
            <w:b w:val="0"/>
            <w:smallCaps/>
            <w:noProof/>
            <w:webHidden/>
            <w:color w:val="000000" w:themeColor="text1"/>
            <w:sz w:val="24"/>
            <w:szCs w:val="24"/>
          </w:rPr>
          <w:fldChar w:fldCharType="end"/>
        </w:r>
      </w:hyperlink>
    </w:p>
    <w:p w14:paraId="0ECC021D"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3" w:history="1">
        <w:r w:rsidR="00012BA6" w:rsidRPr="005621B8">
          <w:rPr>
            <w:rFonts w:eastAsia="Times New Roman" w:cs="Calibri"/>
            <w:b w:val="0"/>
            <w:smallCaps/>
            <w:noProof/>
            <w:color w:val="000000" w:themeColor="text1"/>
            <w:sz w:val="24"/>
            <w:szCs w:val="24"/>
            <w:u w:val="single"/>
          </w:rPr>
          <w:t>Discipline</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_Toc100500443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39</w:t>
        </w:r>
        <w:r w:rsidR="00012BA6" w:rsidRPr="005621B8">
          <w:rPr>
            <w:rFonts w:eastAsia="Times New Roman" w:cs="Calibri"/>
            <w:b w:val="0"/>
            <w:smallCaps/>
            <w:noProof/>
            <w:webHidden/>
            <w:color w:val="000000" w:themeColor="text1"/>
            <w:sz w:val="24"/>
            <w:szCs w:val="24"/>
          </w:rPr>
          <w:fldChar w:fldCharType="end"/>
        </w:r>
      </w:hyperlink>
    </w:p>
    <w:p w14:paraId="7C1754D7"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44" w:history="1">
        <w:r w:rsidR="00012BA6" w:rsidRPr="005621B8">
          <w:rPr>
            <w:rFonts w:eastAsia="Times New Roman" w:cs="Calibri"/>
            <w:caps/>
            <w:noProof/>
            <w:color w:val="000000" w:themeColor="text1"/>
            <w:sz w:val="24"/>
            <w:szCs w:val="24"/>
            <w:u w:val="single"/>
          </w:rPr>
          <w:t>Work-Related Searches and Monitoring</w:t>
        </w:r>
        <w:r w:rsidR="00012BA6" w:rsidRPr="005621B8">
          <w:rPr>
            <w:rFonts w:eastAsia="Times New Roman" w:cs="Calibri"/>
            <w:caps/>
            <w:noProof/>
            <w:webHidden/>
            <w:color w:val="000000" w:themeColor="text1"/>
            <w:sz w:val="24"/>
            <w:szCs w:val="24"/>
          </w:rPr>
          <w:tab/>
        </w:r>
        <w:r w:rsidR="000359EE" w:rsidRPr="005621B8">
          <w:rPr>
            <w:rFonts w:eastAsia="Times New Roman" w:cs="Calibri"/>
            <w:caps/>
            <w:noProof/>
            <w:webHidden/>
            <w:color w:val="000000" w:themeColor="text1"/>
            <w:sz w:val="24"/>
            <w:szCs w:val="24"/>
          </w:rPr>
          <w:t>40</w:t>
        </w:r>
      </w:hyperlink>
    </w:p>
    <w:p w14:paraId="26B7D19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45" w:history="1">
        <w:r w:rsidR="00012BA6" w:rsidRPr="005621B8">
          <w:rPr>
            <w:rFonts w:eastAsia="Times New Roman" w:cs="Calibri"/>
            <w:caps/>
            <w:noProof/>
            <w:color w:val="000000" w:themeColor="text1"/>
            <w:sz w:val="24"/>
            <w:szCs w:val="24"/>
            <w:u w:val="single"/>
          </w:rPr>
          <w:t>Drug and Alcohol Policy</w:t>
        </w:r>
        <w:r w:rsidR="00012BA6" w:rsidRPr="005621B8">
          <w:rPr>
            <w:rFonts w:eastAsia="Times New Roman" w:cs="Calibri"/>
            <w:caps/>
            <w:noProof/>
            <w:webHidden/>
            <w:color w:val="000000" w:themeColor="text1"/>
            <w:sz w:val="24"/>
            <w:szCs w:val="24"/>
          </w:rPr>
          <w:tab/>
        </w:r>
        <w:r w:rsidR="000359EE" w:rsidRPr="005621B8">
          <w:rPr>
            <w:rFonts w:eastAsia="Times New Roman" w:cs="Calibri"/>
            <w:caps/>
            <w:noProof/>
            <w:webHidden/>
            <w:color w:val="000000" w:themeColor="text1"/>
            <w:sz w:val="24"/>
            <w:szCs w:val="24"/>
          </w:rPr>
          <w:t>41</w:t>
        </w:r>
      </w:hyperlink>
    </w:p>
    <w:p w14:paraId="666F7617"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6" w:history="1">
        <w:r w:rsidR="00012BA6" w:rsidRPr="005621B8">
          <w:rPr>
            <w:rFonts w:eastAsia="Times New Roman" w:cs="Calibri"/>
            <w:b w:val="0"/>
            <w:smallCaps/>
            <w:noProof/>
            <w:color w:val="000000" w:themeColor="text1"/>
            <w:sz w:val="24"/>
            <w:szCs w:val="24"/>
            <w:u w:val="single"/>
          </w:rPr>
          <w:t>Purpose</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41</w:t>
        </w:r>
      </w:hyperlink>
    </w:p>
    <w:p w14:paraId="3A8FF66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7" w:history="1">
        <w:r w:rsidR="00012BA6" w:rsidRPr="005621B8">
          <w:rPr>
            <w:rFonts w:eastAsia="Times New Roman" w:cs="Calibri"/>
            <w:b w:val="0"/>
            <w:smallCaps/>
            <w:noProof/>
            <w:color w:val="000000" w:themeColor="text1"/>
            <w:sz w:val="24"/>
            <w:szCs w:val="24"/>
            <w:u w:val="single"/>
          </w:rPr>
          <w:t>Scope</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41</w:t>
        </w:r>
      </w:hyperlink>
    </w:p>
    <w:p w14:paraId="5829C669"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8" w:history="1">
        <w:r w:rsidR="00012BA6" w:rsidRPr="005621B8">
          <w:rPr>
            <w:rFonts w:eastAsia="Times New Roman" w:cs="Calibri"/>
            <w:b w:val="0"/>
            <w:smallCaps/>
            <w:noProof/>
            <w:color w:val="000000" w:themeColor="text1"/>
            <w:sz w:val="24"/>
            <w:szCs w:val="24"/>
            <w:u w:val="single"/>
          </w:rPr>
          <w:t>Prohibited Behavior</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41</w:t>
        </w:r>
      </w:hyperlink>
    </w:p>
    <w:p w14:paraId="6F48839A"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49" w:history="1">
        <w:r w:rsidR="00012BA6" w:rsidRPr="005621B8">
          <w:rPr>
            <w:rFonts w:eastAsia="Times New Roman" w:cs="Calibri"/>
            <w:b w:val="0"/>
            <w:smallCaps/>
            <w:noProof/>
            <w:color w:val="000000" w:themeColor="text1"/>
            <w:sz w:val="24"/>
            <w:szCs w:val="24"/>
            <w:u w:val="single"/>
          </w:rPr>
          <w:t>Medically Authorized (Prescription) Drugs, Over-the-Counter Drugs and Alcohol</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41</w:t>
        </w:r>
      </w:hyperlink>
    </w:p>
    <w:p w14:paraId="03E9C40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0" w:history="1">
        <w:r w:rsidR="00012BA6" w:rsidRPr="005621B8">
          <w:rPr>
            <w:rFonts w:eastAsia="Times New Roman" w:cs="Calibri"/>
            <w:b w:val="0"/>
            <w:smallCaps/>
            <w:noProof/>
            <w:color w:val="000000" w:themeColor="text1"/>
            <w:sz w:val="24"/>
            <w:szCs w:val="24"/>
            <w:u w:val="single"/>
          </w:rPr>
          <w:t>Violation of Policy</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42</w:t>
        </w:r>
      </w:hyperlink>
    </w:p>
    <w:p w14:paraId="4A675D0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1" w:history="1">
        <w:r w:rsidR="00012BA6" w:rsidRPr="005621B8">
          <w:rPr>
            <w:rFonts w:eastAsia="Times New Roman" w:cs="Calibri"/>
            <w:b w:val="0"/>
            <w:smallCaps/>
            <w:noProof/>
            <w:color w:val="000000" w:themeColor="text1"/>
            <w:sz w:val="24"/>
            <w:szCs w:val="24"/>
            <w:u w:val="single"/>
          </w:rPr>
          <w:t>Drug and Alcohol Testing</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42</w:t>
        </w:r>
      </w:hyperlink>
    </w:p>
    <w:p w14:paraId="0A43EC73"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2" w:history="1">
        <w:r w:rsidR="00012BA6" w:rsidRPr="005621B8">
          <w:rPr>
            <w:rFonts w:eastAsia="Times New Roman" w:cs="Calibri"/>
            <w:b w:val="0"/>
            <w:smallCaps/>
            <w:noProof/>
            <w:color w:val="000000" w:themeColor="text1"/>
            <w:sz w:val="24"/>
            <w:szCs w:val="24"/>
            <w:u w:val="single"/>
          </w:rPr>
          <w:t>Positive Test</w:t>
        </w:r>
        <w:r w:rsidR="00012BA6" w:rsidRPr="005621B8">
          <w:rPr>
            <w:rFonts w:eastAsia="Times New Roman" w:cs="Calibri"/>
            <w:b w:val="0"/>
            <w:smallCaps/>
            <w:noProof/>
            <w:webHidden/>
            <w:color w:val="000000" w:themeColor="text1"/>
            <w:sz w:val="24"/>
            <w:szCs w:val="24"/>
          </w:rPr>
          <w:tab/>
        </w:r>
        <w:r w:rsidR="000359EE" w:rsidRPr="005621B8">
          <w:rPr>
            <w:rFonts w:eastAsia="Times New Roman" w:cs="Calibri"/>
            <w:b w:val="0"/>
            <w:smallCaps/>
            <w:noProof/>
            <w:webHidden/>
            <w:color w:val="000000" w:themeColor="text1"/>
            <w:sz w:val="24"/>
            <w:szCs w:val="24"/>
          </w:rPr>
          <w:t>44</w:t>
        </w:r>
      </w:hyperlink>
    </w:p>
    <w:p w14:paraId="03CD533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3" w:history="1">
        <w:r w:rsidR="00012BA6" w:rsidRPr="005621B8">
          <w:rPr>
            <w:rFonts w:eastAsia="Times New Roman" w:cs="Calibri"/>
            <w:b w:val="0"/>
            <w:smallCaps/>
            <w:noProof/>
            <w:color w:val="000000" w:themeColor="text1"/>
            <w:sz w:val="24"/>
            <w:szCs w:val="24"/>
            <w:u w:val="single"/>
          </w:rPr>
          <w:t>Searches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_Toc100500453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45</w:t>
        </w:r>
        <w:r w:rsidR="00012BA6" w:rsidRPr="005621B8">
          <w:rPr>
            <w:rFonts w:eastAsia="Times New Roman" w:cs="Calibri"/>
            <w:b w:val="0"/>
            <w:smallCaps/>
            <w:noProof/>
            <w:webHidden/>
            <w:color w:val="000000" w:themeColor="text1"/>
            <w:sz w:val="24"/>
            <w:szCs w:val="24"/>
          </w:rPr>
          <w:fldChar w:fldCharType="end"/>
        </w:r>
      </w:hyperlink>
    </w:p>
    <w:p w14:paraId="2C6BF5DE"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4" w:history="1">
        <w:r w:rsidR="00012BA6" w:rsidRPr="005621B8">
          <w:rPr>
            <w:rFonts w:eastAsia="Times New Roman" w:cs="Calibri"/>
            <w:b w:val="0"/>
            <w:smallCaps/>
            <w:noProof/>
            <w:color w:val="000000" w:themeColor="text1"/>
            <w:sz w:val="24"/>
            <w:szCs w:val="24"/>
            <w:u w:val="single"/>
          </w:rPr>
          <w:t>Employee Responsibility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_Toc100500454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45</w:t>
        </w:r>
        <w:r w:rsidR="00012BA6" w:rsidRPr="005621B8">
          <w:rPr>
            <w:rFonts w:eastAsia="Times New Roman" w:cs="Calibri"/>
            <w:b w:val="0"/>
            <w:smallCaps/>
            <w:noProof/>
            <w:webHidden/>
            <w:color w:val="000000" w:themeColor="text1"/>
            <w:sz w:val="24"/>
            <w:szCs w:val="24"/>
          </w:rPr>
          <w:fldChar w:fldCharType="end"/>
        </w:r>
      </w:hyperlink>
    </w:p>
    <w:p w14:paraId="77B03F91"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5" w:history="1">
        <w:r w:rsidR="00012BA6" w:rsidRPr="005621B8">
          <w:rPr>
            <w:rFonts w:eastAsia="Times New Roman" w:cs="Calibri"/>
            <w:b w:val="0"/>
            <w:smallCaps/>
            <w:noProof/>
            <w:color w:val="000000" w:themeColor="text1"/>
            <w:sz w:val="24"/>
            <w:szCs w:val="24"/>
            <w:u w:val="single"/>
          </w:rPr>
          <w:t>Other Conditions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_Toc100500455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46</w:t>
        </w:r>
        <w:r w:rsidR="00012BA6" w:rsidRPr="005621B8">
          <w:rPr>
            <w:rFonts w:eastAsia="Times New Roman" w:cs="Calibri"/>
            <w:b w:val="0"/>
            <w:smallCaps/>
            <w:noProof/>
            <w:webHidden/>
            <w:color w:val="000000" w:themeColor="text1"/>
            <w:sz w:val="24"/>
            <w:szCs w:val="24"/>
          </w:rPr>
          <w:fldChar w:fldCharType="end"/>
        </w:r>
      </w:hyperlink>
    </w:p>
    <w:p w14:paraId="27553F6B"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6" w:history="1">
        <w:r w:rsidR="00012BA6" w:rsidRPr="005621B8">
          <w:rPr>
            <w:rFonts w:eastAsia="Times New Roman" w:cs="Calibri"/>
            <w:b w:val="0"/>
            <w:smallCaps/>
            <w:noProof/>
            <w:color w:val="000000" w:themeColor="text1"/>
            <w:sz w:val="24"/>
            <w:szCs w:val="24"/>
            <w:u w:val="single"/>
          </w:rPr>
          <w:t>Definitions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_Toc100500456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46</w:t>
        </w:r>
        <w:r w:rsidR="00012BA6" w:rsidRPr="005621B8">
          <w:rPr>
            <w:rFonts w:eastAsia="Times New Roman" w:cs="Calibri"/>
            <w:b w:val="0"/>
            <w:smallCaps/>
            <w:noProof/>
            <w:webHidden/>
            <w:color w:val="000000" w:themeColor="text1"/>
            <w:sz w:val="24"/>
            <w:szCs w:val="24"/>
          </w:rPr>
          <w:fldChar w:fldCharType="end"/>
        </w:r>
      </w:hyperlink>
    </w:p>
    <w:p w14:paraId="05DDF07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57" w:history="1">
        <w:r w:rsidR="00012BA6" w:rsidRPr="005621B8">
          <w:rPr>
            <w:rFonts w:eastAsia="Times New Roman" w:cs="Calibri"/>
            <w:caps/>
            <w:noProof/>
            <w:color w:val="000000" w:themeColor="text1"/>
            <w:sz w:val="24"/>
            <w:szCs w:val="24"/>
            <w:u w:val="single"/>
          </w:rPr>
          <w:t>Work-Related Accidents and Injuries</w:t>
        </w:r>
        <w:r w:rsidR="00012BA6" w:rsidRPr="005621B8">
          <w:rPr>
            <w:rFonts w:eastAsia="Times New Roman" w:cs="Calibri"/>
            <w:caps/>
            <w:noProof/>
            <w:webHidden/>
            <w:color w:val="000000" w:themeColor="text1"/>
            <w:sz w:val="24"/>
            <w:szCs w:val="24"/>
          </w:rPr>
          <w:tab/>
        </w:r>
        <w:r w:rsidR="00012BA6" w:rsidRPr="005621B8">
          <w:rPr>
            <w:rFonts w:eastAsia="Times New Roman" w:cs="Calibri"/>
            <w:caps/>
            <w:noProof/>
            <w:webHidden/>
            <w:color w:val="000000" w:themeColor="text1"/>
            <w:sz w:val="24"/>
            <w:szCs w:val="24"/>
          </w:rPr>
          <w:fldChar w:fldCharType="begin"/>
        </w:r>
        <w:r w:rsidR="00012BA6" w:rsidRPr="005621B8">
          <w:rPr>
            <w:rFonts w:eastAsia="Times New Roman" w:cs="Calibri"/>
            <w:caps/>
            <w:noProof/>
            <w:webHidden/>
            <w:color w:val="000000" w:themeColor="text1"/>
            <w:sz w:val="24"/>
            <w:szCs w:val="24"/>
          </w:rPr>
          <w:instrText xml:space="preserve"> PAGEREF _Toc100500457 \h </w:instrText>
        </w:r>
        <w:r w:rsidR="00012BA6" w:rsidRPr="005621B8">
          <w:rPr>
            <w:rFonts w:eastAsia="Times New Roman" w:cs="Calibri"/>
            <w:caps/>
            <w:noProof/>
            <w:webHidden/>
            <w:color w:val="000000" w:themeColor="text1"/>
            <w:sz w:val="24"/>
            <w:szCs w:val="24"/>
          </w:rPr>
        </w:r>
        <w:r w:rsidR="00012BA6" w:rsidRPr="005621B8">
          <w:rPr>
            <w:rFonts w:eastAsia="Times New Roman" w:cs="Calibri"/>
            <w:caps/>
            <w:noProof/>
            <w:webHidden/>
            <w:color w:val="000000" w:themeColor="text1"/>
            <w:sz w:val="24"/>
            <w:szCs w:val="24"/>
          </w:rPr>
          <w:fldChar w:fldCharType="separate"/>
        </w:r>
        <w:r w:rsidR="00BA1008" w:rsidRPr="005621B8">
          <w:rPr>
            <w:rFonts w:eastAsia="Times New Roman" w:cs="Calibri"/>
            <w:caps/>
            <w:noProof/>
            <w:webHidden/>
            <w:color w:val="000000" w:themeColor="text1"/>
            <w:sz w:val="24"/>
            <w:szCs w:val="24"/>
          </w:rPr>
          <w:t>48</w:t>
        </w:r>
        <w:r w:rsidR="00012BA6" w:rsidRPr="005621B8">
          <w:rPr>
            <w:rFonts w:eastAsia="Times New Roman" w:cs="Calibri"/>
            <w:caps/>
            <w:noProof/>
            <w:webHidden/>
            <w:color w:val="000000" w:themeColor="text1"/>
            <w:sz w:val="24"/>
            <w:szCs w:val="24"/>
          </w:rPr>
          <w:fldChar w:fldCharType="end"/>
        </w:r>
      </w:hyperlink>
    </w:p>
    <w:p w14:paraId="1ADF51A5"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8" w:history="1">
        <w:r w:rsidR="00012BA6" w:rsidRPr="005621B8">
          <w:rPr>
            <w:rFonts w:eastAsia="Times New Roman" w:cs="Calibri"/>
            <w:b w:val="0"/>
            <w:smallCaps/>
            <w:noProof/>
            <w:color w:val="000000" w:themeColor="text1"/>
            <w:sz w:val="24"/>
            <w:szCs w:val="24"/>
            <w:u w:val="single"/>
          </w:rPr>
          <w:t>Reporting Injuries</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_Toc100500458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48</w:t>
        </w:r>
        <w:r w:rsidR="00012BA6" w:rsidRPr="005621B8">
          <w:rPr>
            <w:rFonts w:eastAsia="Times New Roman" w:cs="Calibri"/>
            <w:b w:val="0"/>
            <w:smallCaps/>
            <w:noProof/>
            <w:webHidden/>
            <w:color w:val="000000" w:themeColor="text1"/>
            <w:sz w:val="24"/>
            <w:szCs w:val="24"/>
          </w:rPr>
          <w:fldChar w:fldCharType="end"/>
        </w:r>
      </w:hyperlink>
    </w:p>
    <w:p w14:paraId="0CE6C89D"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59" w:history="1">
        <w:r w:rsidR="00012BA6" w:rsidRPr="005621B8">
          <w:rPr>
            <w:rFonts w:eastAsia="Times New Roman" w:cs="Calibri"/>
            <w:b w:val="0"/>
            <w:smallCaps/>
            <w:noProof/>
            <w:color w:val="000000" w:themeColor="text1"/>
            <w:sz w:val="24"/>
            <w:szCs w:val="24"/>
            <w:u w:val="single"/>
          </w:rPr>
          <w:t>Time Off for Treatment and Recovery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_Toc100500459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48</w:t>
        </w:r>
        <w:r w:rsidR="00012BA6" w:rsidRPr="005621B8">
          <w:rPr>
            <w:rFonts w:eastAsia="Times New Roman" w:cs="Calibri"/>
            <w:b w:val="0"/>
            <w:smallCaps/>
            <w:noProof/>
            <w:webHidden/>
            <w:color w:val="000000" w:themeColor="text1"/>
            <w:sz w:val="24"/>
            <w:szCs w:val="24"/>
          </w:rPr>
          <w:fldChar w:fldCharType="end"/>
        </w:r>
      </w:hyperlink>
    </w:p>
    <w:p w14:paraId="3E3AC09C"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60" w:history="1">
        <w:r w:rsidR="00012BA6" w:rsidRPr="005621B8">
          <w:rPr>
            <w:rFonts w:eastAsia="Times New Roman" w:cs="Calibri"/>
            <w:b w:val="0"/>
            <w:smallCaps/>
            <w:noProof/>
            <w:color w:val="000000" w:themeColor="text1"/>
            <w:sz w:val="24"/>
            <w:szCs w:val="24"/>
            <w:u w:val="single"/>
          </w:rPr>
          <w:t>Early Return To Work—Transitional, Modified or Alternate Duty</w:t>
        </w:r>
        <w:r w:rsidR="00012BA6" w:rsidRPr="005621B8">
          <w:rPr>
            <w:rFonts w:eastAsia="Times New Roman" w:cs="Calibri"/>
            <w:b w:val="0"/>
            <w:smallCaps/>
            <w:noProof/>
            <w:webHidden/>
            <w:color w:val="000000" w:themeColor="text1"/>
            <w:sz w:val="24"/>
            <w:szCs w:val="24"/>
          </w:rPr>
          <w:tab/>
        </w:r>
        <w:r w:rsidR="00012BA6" w:rsidRPr="005621B8">
          <w:rPr>
            <w:rFonts w:eastAsia="Times New Roman" w:cs="Calibri"/>
            <w:b w:val="0"/>
            <w:smallCaps/>
            <w:noProof/>
            <w:webHidden/>
            <w:color w:val="000000" w:themeColor="text1"/>
            <w:sz w:val="24"/>
            <w:szCs w:val="24"/>
          </w:rPr>
          <w:fldChar w:fldCharType="begin"/>
        </w:r>
        <w:r w:rsidR="00012BA6" w:rsidRPr="005621B8">
          <w:rPr>
            <w:rFonts w:eastAsia="Times New Roman" w:cs="Calibri"/>
            <w:b w:val="0"/>
            <w:smallCaps/>
            <w:noProof/>
            <w:webHidden/>
            <w:color w:val="000000" w:themeColor="text1"/>
            <w:sz w:val="24"/>
            <w:szCs w:val="24"/>
          </w:rPr>
          <w:instrText xml:space="preserve"> PAGEREF _Toc100500460 \h </w:instrText>
        </w:r>
        <w:r w:rsidR="00012BA6" w:rsidRPr="005621B8">
          <w:rPr>
            <w:rFonts w:eastAsia="Times New Roman" w:cs="Calibri"/>
            <w:b w:val="0"/>
            <w:smallCaps/>
            <w:noProof/>
            <w:webHidden/>
            <w:color w:val="000000" w:themeColor="text1"/>
            <w:sz w:val="24"/>
            <w:szCs w:val="24"/>
          </w:rPr>
        </w:r>
        <w:r w:rsidR="00012BA6" w:rsidRPr="005621B8">
          <w:rPr>
            <w:rFonts w:eastAsia="Times New Roman" w:cs="Calibri"/>
            <w:b w:val="0"/>
            <w:smallCaps/>
            <w:noProof/>
            <w:webHidden/>
            <w:color w:val="000000" w:themeColor="text1"/>
            <w:sz w:val="24"/>
            <w:szCs w:val="24"/>
          </w:rPr>
          <w:fldChar w:fldCharType="separate"/>
        </w:r>
        <w:r w:rsidR="00BA1008" w:rsidRPr="005621B8">
          <w:rPr>
            <w:rFonts w:eastAsia="Times New Roman" w:cs="Calibri"/>
            <w:b w:val="0"/>
            <w:smallCaps/>
            <w:noProof/>
            <w:webHidden/>
            <w:color w:val="000000" w:themeColor="text1"/>
            <w:sz w:val="24"/>
            <w:szCs w:val="24"/>
          </w:rPr>
          <w:t>49</w:t>
        </w:r>
        <w:r w:rsidR="00012BA6" w:rsidRPr="005621B8">
          <w:rPr>
            <w:rFonts w:eastAsia="Times New Roman" w:cs="Calibri"/>
            <w:b w:val="0"/>
            <w:smallCaps/>
            <w:noProof/>
            <w:webHidden/>
            <w:color w:val="000000" w:themeColor="text1"/>
            <w:sz w:val="24"/>
            <w:szCs w:val="24"/>
          </w:rPr>
          <w:fldChar w:fldCharType="end"/>
        </w:r>
      </w:hyperlink>
    </w:p>
    <w:p w14:paraId="09B8510D"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61" w:history="1">
        <w:r w:rsidR="00012BA6" w:rsidRPr="005621B8">
          <w:rPr>
            <w:rFonts w:eastAsia="Times New Roman" w:cs="Calibri"/>
            <w:b w:val="0"/>
            <w:smallCaps/>
            <w:noProof/>
            <w:color w:val="000000" w:themeColor="text1"/>
            <w:sz w:val="24"/>
            <w:szCs w:val="24"/>
            <w:u w:val="single"/>
          </w:rPr>
          <w:t>Reporting Accidents</w:t>
        </w:r>
        <w:r w:rsidR="00012BA6" w:rsidRPr="005621B8">
          <w:rPr>
            <w:rFonts w:eastAsia="Times New Roman" w:cs="Calibri"/>
            <w:b w:val="0"/>
            <w:smallCaps/>
            <w:noProof/>
            <w:webHidden/>
            <w:color w:val="000000" w:themeColor="text1"/>
            <w:sz w:val="24"/>
            <w:szCs w:val="24"/>
          </w:rPr>
          <w:tab/>
        </w:r>
        <w:r w:rsidR="00A22B6E" w:rsidRPr="005621B8">
          <w:rPr>
            <w:rFonts w:eastAsia="Times New Roman" w:cs="Calibri"/>
            <w:b w:val="0"/>
            <w:smallCaps/>
            <w:noProof/>
            <w:webHidden/>
            <w:color w:val="000000" w:themeColor="text1"/>
            <w:sz w:val="24"/>
            <w:szCs w:val="24"/>
          </w:rPr>
          <w:t>50</w:t>
        </w:r>
      </w:hyperlink>
    </w:p>
    <w:p w14:paraId="67525DC8"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62" w:history="1">
        <w:r w:rsidR="00012BA6" w:rsidRPr="005621B8">
          <w:rPr>
            <w:rFonts w:eastAsia="Times New Roman" w:cs="Calibri"/>
            <w:caps/>
            <w:noProof/>
            <w:color w:val="000000" w:themeColor="text1"/>
            <w:sz w:val="24"/>
            <w:szCs w:val="24"/>
            <w:u w:val="single"/>
          </w:rPr>
          <w:t>Personnel Records</w:t>
        </w:r>
        <w:r w:rsidR="00012BA6" w:rsidRPr="005621B8">
          <w:rPr>
            <w:rFonts w:eastAsia="Times New Roman" w:cs="Calibri"/>
            <w:caps/>
            <w:noProof/>
            <w:webHidden/>
            <w:color w:val="000000" w:themeColor="text1"/>
            <w:sz w:val="24"/>
            <w:szCs w:val="24"/>
          </w:rPr>
          <w:tab/>
        </w:r>
        <w:r w:rsidR="00A22B6E" w:rsidRPr="005621B8">
          <w:rPr>
            <w:rFonts w:eastAsia="Times New Roman" w:cs="Calibri"/>
            <w:caps/>
            <w:noProof/>
            <w:webHidden/>
            <w:color w:val="000000" w:themeColor="text1"/>
            <w:sz w:val="24"/>
            <w:szCs w:val="24"/>
          </w:rPr>
          <w:t>51</w:t>
        </w:r>
      </w:hyperlink>
    </w:p>
    <w:p w14:paraId="17ED8F06"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63" w:history="1">
        <w:r w:rsidR="00012BA6" w:rsidRPr="005621B8">
          <w:rPr>
            <w:rFonts w:eastAsia="Times New Roman" w:cs="Calibri"/>
            <w:caps/>
            <w:noProof/>
            <w:color w:val="000000" w:themeColor="text1"/>
            <w:sz w:val="24"/>
            <w:szCs w:val="24"/>
            <w:u w:val="single"/>
          </w:rPr>
          <w:t>Employee-Owned Tools and Equipment at the Workplace</w:t>
        </w:r>
        <w:r w:rsidR="00012BA6" w:rsidRPr="005621B8">
          <w:rPr>
            <w:rFonts w:eastAsia="Times New Roman" w:cs="Calibri"/>
            <w:caps/>
            <w:noProof/>
            <w:webHidden/>
            <w:color w:val="000000" w:themeColor="text1"/>
            <w:sz w:val="24"/>
            <w:szCs w:val="24"/>
          </w:rPr>
          <w:tab/>
        </w:r>
        <w:r w:rsidR="00A22B6E" w:rsidRPr="005621B8">
          <w:rPr>
            <w:rFonts w:eastAsia="Times New Roman" w:cs="Calibri"/>
            <w:caps/>
            <w:noProof/>
            <w:webHidden/>
            <w:color w:val="000000" w:themeColor="text1"/>
            <w:sz w:val="24"/>
            <w:szCs w:val="24"/>
          </w:rPr>
          <w:t>52</w:t>
        </w:r>
      </w:hyperlink>
    </w:p>
    <w:p w14:paraId="4B45027D" w14:textId="77777777" w:rsidR="00012BA6" w:rsidRPr="005621B8" w:rsidRDefault="00B371E0" w:rsidP="00012BA6">
      <w:pPr>
        <w:tabs>
          <w:tab w:val="right" w:leader="dot" w:pos="8630"/>
        </w:tabs>
        <w:spacing w:before="60" w:line="260" w:lineRule="exact"/>
        <w:ind w:left="245"/>
        <w:jc w:val="left"/>
        <w:rPr>
          <w:rFonts w:eastAsia="Times New Roman" w:cs="Calibri"/>
          <w:b w:val="0"/>
          <w:noProof/>
          <w:color w:val="000000" w:themeColor="text1"/>
          <w:sz w:val="24"/>
          <w:szCs w:val="24"/>
        </w:rPr>
      </w:pPr>
      <w:hyperlink w:anchor="_Toc100500464" w:history="1">
        <w:r w:rsidR="00012BA6" w:rsidRPr="005621B8">
          <w:rPr>
            <w:rFonts w:eastAsia="Times New Roman" w:cs="Calibri"/>
            <w:b w:val="0"/>
            <w:smallCaps/>
            <w:noProof/>
            <w:color w:val="000000" w:themeColor="text1"/>
            <w:sz w:val="24"/>
            <w:szCs w:val="24"/>
            <w:u w:val="single"/>
          </w:rPr>
          <w:t>General Requirement</w:t>
        </w:r>
        <w:r w:rsidR="00012BA6" w:rsidRPr="005621B8">
          <w:rPr>
            <w:rFonts w:eastAsia="Times New Roman" w:cs="Calibri"/>
            <w:b w:val="0"/>
            <w:smallCaps/>
            <w:noProof/>
            <w:webHidden/>
            <w:color w:val="000000" w:themeColor="text1"/>
            <w:sz w:val="24"/>
            <w:szCs w:val="24"/>
          </w:rPr>
          <w:tab/>
        </w:r>
        <w:r w:rsidR="00A22B6E" w:rsidRPr="005621B8">
          <w:rPr>
            <w:rFonts w:eastAsia="Times New Roman" w:cs="Calibri"/>
            <w:b w:val="0"/>
            <w:smallCaps/>
            <w:noProof/>
            <w:webHidden/>
            <w:color w:val="000000" w:themeColor="text1"/>
            <w:sz w:val="24"/>
            <w:szCs w:val="24"/>
          </w:rPr>
          <w:t>52</w:t>
        </w:r>
      </w:hyperlink>
    </w:p>
    <w:p w14:paraId="15A56B51" w14:textId="77777777" w:rsidR="00012BA6" w:rsidRPr="005621B8" w:rsidRDefault="00B371E0" w:rsidP="00012BA6">
      <w:pPr>
        <w:tabs>
          <w:tab w:val="right" w:leader="dot" w:pos="8640"/>
        </w:tabs>
        <w:spacing w:before="120" w:line="260" w:lineRule="exact"/>
        <w:jc w:val="left"/>
        <w:rPr>
          <w:rFonts w:eastAsia="Times New Roman" w:cs="Calibri"/>
          <w:b w:val="0"/>
          <w:noProof/>
          <w:color w:val="000000" w:themeColor="text1"/>
          <w:sz w:val="24"/>
          <w:szCs w:val="24"/>
        </w:rPr>
      </w:pPr>
      <w:hyperlink w:anchor="_Toc100500465" w:history="1">
        <w:r w:rsidR="00012BA6" w:rsidRPr="005621B8">
          <w:rPr>
            <w:rFonts w:eastAsia="Times New Roman" w:cs="Calibri"/>
            <w:caps/>
            <w:noProof/>
            <w:color w:val="000000" w:themeColor="text1"/>
            <w:sz w:val="24"/>
            <w:szCs w:val="24"/>
            <w:u w:val="single"/>
          </w:rPr>
          <w:t>Employee Acknowledgment</w:t>
        </w:r>
        <w:r w:rsidR="00012BA6" w:rsidRPr="005621B8">
          <w:rPr>
            <w:rFonts w:eastAsia="Times New Roman" w:cs="Calibri"/>
            <w:caps/>
            <w:noProof/>
            <w:webHidden/>
            <w:color w:val="000000" w:themeColor="text1"/>
            <w:sz w:val="24"/>
            <w:szCs w:val="24"/>
          </w:rPr>
          <w:tab/>
        </w:r>
        <w:r w:rsidR="00A22B6E" w:rsidRPr="005621B8">
          <w:rPr>
            <w:rFonts w:eastAsia="Times New Roman" w:cs="Calibri"/>
            <w:caps/>
            <w:noProof/>
            <w:webHidden/>
            <w:color w:val="000000" w:themeColor="text1"/>
            <w:sz w:val="24"/>
            <w:szCs w:val="24"/>
          </w:rPr>
          <w:t>53</w:t>
        </w:r>
      </w:hyperlink>
    </w:p>
    <w:p w14:paraId="3A0FF5F2" w14:textId="77777777" w:rsidR="00012BA6" w:rsidRPr="005621B8" w:rsidRDefault="00012BA6" w:rsidP="00012BA6">
      <w:pPr>
        <w:pStyle w:val="Heading1"/>
        <w:rPr>
          <w:color w:val="000000" w:themeColor="text1"/>
        </w:rPr>
      </w:pPr>
      <w:r w:rsidRPr="005621B8">
        <w:rPr>
          <w:rFonts w:ascii="Calibri" w:hAnsi="Calibri" w:cs="Calibri"/>
          <w:b w:val="0"/>
          <w:bCs w:val="0"/>
          <w:noProof/>
          <w:color w:val="000000" w:themeColor="text1"/>
          <w:kern w:val="0"/>
          <w:sz w:val="24"/>
          <w:szCs w:val="24"/>
        </w:rPr>
        <w:fldChar w:fldCharType="end"/>
      </w:r>
    </w:p>
    <w:p w14:paraId="5630AD66" w14:textId="77777777" w:rsidR="00012BA6" w:rsidRPr="005621B8" w:rsidRDefault="00012BA6" w:rsidP="00012BA6">
      <w:pPr>
        <w:pStyle w:val="Heading1"/>
        <w:rPr>
          <w:color w:val="000000" w:themeColor="text1"/>
        </w:rPr>
      </w:pPr>
    </w:p>
    <w:p w14:paraId="61829076" w14:textId="77777777" w:rsidR="008931F4" w:rsidRDefault="008931F4" w:rsidP="008931F4"/>
    <w:p w14:paraId="2BA226A1" w14:textId="77777777" w:rsidR="008931F4" w:rsidRDefault="008931F4" w:rsidP="008931F4"/>
    <w:p w14:paraId="17AD93B2" w14:textId="77777777" w:rsidR="008931F4" w:rsidRDefault="008931F4" w:rsidP="008931F4"/>
    <w:p w14:paraId="0DE4B5B7" w14:textId="77777777" w:rsidR="008931F4" w:rsidRDefault="008931F4" w:rsidP="008931F4"/>
    <w:p w14:paraId="66204FF1" w14:textId="77777777" w:rsidR="008931F4" w:rsidRDefault="008931F4" w:rsidP="008931F4"/>
    <w:p w14:paraId="2DBF0D7D" w14:textId="77777777" w:rsidR="008931F4" w:rsidRDefault="008931F4" w:rsidP="008931F4"/>
    <w:p w14:paraId="6B62F1B3" w14:textId="77777777" w:rsidR="008931F4" w:rsidRDefault="008931F4" w:rsidP="008931F4"/>
    <w:p w14:paraId="02F2C34E" w14:textId="77777777" w:rsidR="008931F4" w:rsidRDefault="008931F4" w:rsidP="008931F4"/>
    <w:p w14:paraId="680A4E5D" w14:textId="77777777" w:rsidR="008931F4" w:rsidRDefault="008931F4" w:rsidP="008931F4"/>
    <w:p w14:paraId="19219836" w14:textId="77777777" w:rsidR="008931F4" w:rsidRDefault="008931F4" w:rsidP="008931F4"/>
    <w:p w14:paraId="296FEF7D" w14:textId="77777777" w:rsidR="008931F4" w:rsidRDefault="008931F4" w:rsidP="008931F4"/>
    <w:p w14:paraId="7194DBDC" w14:textId="77777777" w:rsidR="008931F4" w:rsidRDefault="008931F4" w:rsidP="008931F4"/>
    <w:p w14:paraId="769D0D3C" w14:textId="77777777" w:rsidR="008931F4" w:rsidRDefault="008931F4" w:rsidP="008931F4"/>
    <w:p w14:paraId="54CD245A" w14:textId="77777777" w:rsidR="008931F4" w:rsidRPr="008931F4" w:rsidRDefault="008931F4" w:rsidP="008931F4"/>
    <w:bookmarkEnd w:id="7"/>
    <w:bookmarkEnd w:id="8"/>
    <w:bookmarkEnd w:id="9"/>
    <w:bookmarkEnd w:id="10"/>
    <w:bookmarkEnd w:id="11"/>
    <w:bookmarkEnd w:id="12"/>
    <w:p w14:paraId="1473ABD5" w14:textId="3493C187" w:rsidR="00BD67CE" w:rsidRDefault="00BD67CE" w:rsidP="00BD67CE">
      <w:pPr>
        <w:rPr>
          <w:lang w:val="x-none" w:eastAsia="x-none"/>
        </w:rPr>
      </w:pPr>
    </w:p>
    <w:p w14:paraId="27DB627B" w14:textId="77777777" w:rsidR="00BD67CE" w:rsidRDefault="00BD67CE" w:rsidP="00BD67CE">
      <w:pPr>
        <w:jc w:val="center"/>
        <w:rPr>
          <w:bCs/>
          <w:sz w:val="32"/>
          <w:szCs w:val="32"/>
        </w:rPr>
      </w:pPr>
    </w:p>
    <w:p w14:paraId="79F629CA" w14:textId="77777777" w:rsidR="00BD67CE" w:rsidRDefault="00BD67CE" w:rsidP="00BD67CE">
      <w:pPr>
        <w:jc w:val="center"/>
        <w:rPr>
          <w:bCs/>
          <w:sz w:val="32"/>
          <w:szCs w:val="32"/>
        </w:rPr>
      </w:pPr>
    </w:p>
    <w:p w14:paraId="7AAA796A" w14:textId="77777777" w:rsidR="00BD67CE" w:rsidRDefault="00BD67CE" w:rsidP="00BD67CE">
      <w:pPr>
        <w:jc w:val="center"/>
        <w:rPr>
          <w:bCs/>
          <w:sz w:val="32"/>
          <w:szCs w:val="32"/>
        </w:rPr>
      </w:pPr>
    </w:p>
    <w:p w14:paraId="2C3CE80E" w14:textId="77777777" w:rsidR="00BD67CE" w:rsidRDefault="00BD67CE" w:rsidP="00BD67CE">
      <w:pPr>
        <w:jc w:val="center"/>
        <w:rPr>
          <w:bCs/>
          <w:sz w:val="32"/>
          <w:szCs w:val="32"/>
        </w:rPr>
      </w:pPr>
    </w:p>
    <w:p w14:paraId="6E0148AE" w14:textId="77777777" w:rsidR="00BD67CE" w:rsidRDefault="00BD67CE" w:rsidP="00BD67CE">
      <w:pPr>
        <w:jc w:val="center"/>
        <w:rPr>
          <w:bCs/>
          <w:sz w:val="32"/>
          <w:szCs w:val="32"/>
        </w:rPr>
      </w:pPr>
    </w:p>
    <w:p w14:paraId="27CF4CC2" w14:textId="77777777" w:rsidR="00B77F44" w:rsidRDefault="00B77F44" w:rsidP="00BD67CE">
      <w:pPr>
        <w:jc w:val="center"/>
        <w:rPr>
          <w:bCs/>
          <w:sz w:val="32"/>
          <w:szCs w:val="32"/>
        </w:rPr>
      </w:pPr>
    </w:p>
    <w:p w14:paraId="33097F4C" w14:textId="77777777" w:rsidR="00B77F44" w:rsidRDefault="00B77F44" w:rsidP="00BD67CE">
      <w:pPr>
        <w:jc w:val="center"/>
        <w:rPr>
          <w:bCs/>
          <w:sz w:val="32"/>
          <w:szCs w:val="32"/>
        </w:rPr>
      </w:pPr>
    </w:p>
    <w:p w14:paraId="6120D9BC" w14:textId="77777777" w:rsidR="00B77F44" w:rsidRDefault="00B77F44" w:rsidP="00BD67CE">
      <w:pPr>
        <w:jc w:val="center"/>
        <w:rPr>
          <w:bCs/>
          <w:sz w:val="32"/>
          <w:szCs w:val="32"/>
        </w:rPr>
      </w:pPr>
    </w:p>
    <w:p w14:paraId="7AF93295" w14:textId="77777777" w:rsidR="00B77F44" w:rsidRDefault="00B77F44" w:rsidP="00BD67CE">
      <w:pPr>
        <w:jc w:val="center"/>
        <w:rPr>
          <w:bCs/>
          <w:sz w:val="32"/>
          <w:szCs w:val="32"/>
        </w:rPr>
      </w:pPr>
    </w:p>
    <w:p w14:paraId="39DE9177" w14:textId="444DE28E" w:rsidR="00BD67CE" w:rsidRPr="00627C9A" w:rsidRDefault="00BD67CE" w:rsidP="00BD67CE">
      <w:pPr>
        <w:jc w:val="center"/>
        <w:rPr>
          <w:b w:val="0"/>
          <w:bCs/>
          <w:sz w:val="32"/>
          <w:szCs w:val="32"/>
        </w:rPr>
      </w:pPr>
      <w:r w:rsidRPr="00627C9A">
        <w:rPr>
          <w:bCs/>
          <w:sz w:val="32"/>
          <w:szCs w:val="32"/>
        </w:rPr>
        <w:lastRenderedPageBreak/>
        <w:t>Introduction</w:t>
      </w:r>
      <w:r>
        <w:rPr>
          <w:bCs/>
          <w:sz w:val="32"/>
          <w:szCs w:val="32"/>
        </w:rPr>
        <w:t xml:space="preserve"> and Purpose</w:t>
      </w:r>
    </w:p>
    <w:p w14:paraId="2A7F62D1" w14:textId="77777777" w:rsidR="00BD67CE" w:rsidRPr="00627C9A" w:rsidRDefault="00BD67CE" w:rsidP="00BD67CE">
      <w:pPr>
        <w:jc w:val="center"/>
        <w:rPr>
          <w:b w:val="0"/>
          <w:bCs/>
          <w:sz w:val="32"/>
          <w:szCs w:val="32"/>
        </w:rPr>
      </w:pPr>
    </w:p>
    <w:p w14:paraId="73FEA492" w14:textId="77777777" w:rsidR="00BD67CE" w:rsidRPr="00B77F44" w:rsidRDefault="00BD67CE" w:rsidP="00BD67CE">
      <w:pPr>
        <w:rPr>
          <w:b w:val="0"/>
          <w:bCs/>
        </w:rPr>
      </w:pPr>
      <w:r w:rsidRPr="00B77F44">
        <w:rPr>
          <w:bCs/>
        </w:rPr>
        <w:t xml:space="preserve">Welcome to your new job at________________ and thank you for joining our work family!  This a place where you will feel comfortable, valued and respected.  Please consider this place of work as your second home!   We want you to enjoy you being here and feel that you are part of w wonderful work family that cares about you and your family. </w:t>
      </w:r>
    </w:p>
    <w:p w14:paraId="0AFC5B2B" w14:textId="77777777" w:rsidR="00BD67CE" w:rsidRPr="00B77F44" w:rsidRDefault="00BD67CE" w:rsidP="00BD67CE">
      <w:pPr>
        <w:rPr>
          <w:b w:val="0"/>
          <w:bCs/>
        </w:rPr>
      </w:pPr>
    </w:p>
    <w:p w14:paraId="0E424A47" w14:textId="77777777" w:rsidR="00BD67CE" w:rsidRPr="00B77F44" w:rsidRDefault="00BD67CE" w:rsidP="00BD67CE">
      <w:pPr>
        <w:rPr>
          <w:b w:val="0"/>
          <w:bCs/>
        </w:rPr>
      </w:pPr>
      <w:r w:rsidRPr="00B77F44">
        <w:rPr>
          <w:bCs/>
        </w:rPr>
        <w:t>Started in (date), (Company) is aiming to be the best company for its employees and customers. We pride ourselves in the company that cares about its employees and believes in their highest potential.</w:t>
      </w:r>
    </w:p>
    <w:p w14:paraId="20284E7A" w14:textId="77777777" w:rsidR="00BD67CE" w:rsidRPr="00B77F44" w:rsidRDefault="00BD67CE" w:rsidP="00BD67CE">
      <w:pPr>
        <w:rPr>
          <w:b w:val="0"/>
          <w:bCs/>
        </w:rPr>
      </w:pPr>
    </w:p>
    <w:p w14:paraId="45575924" w14:textId="77777777" w:rsidR="00BD67CE" w:rsidRPr="00B77F44" w:rsidRDefault="00BD67CE" w:rsidP="00BD67CE">
      <w:pPr>
        <w:rPr>
          <w:b w:val="0"/>
          <w:bCs/>
        </w:rPr>
      </w:pPr>
      <w:r w:rsidRPr="00B77F44">
        <w:rPr>
          <w:bCs/>
        </w:rPr>
        <w:t>As a company we have a culture that believes in the following:</w:t>
      </w:r>
    </w:p>
    <w:p w14:paraId="4303841B" w14:textId="77777777" w:rsidR="00BD67CE" w:rsidRPr="00B77F44" w:rsidRDefault="00BD67CE" w:rsidP="00BD67CE">
      <w:pPr>
        <w:rPr>
          <w:b w:val="0"/>
          <w:bCs/>
        </w:rPr>
      </w:pPr>
    </w:p>
    <w:p w14:paraId="78EFEB54" w14:textId="0AB996F9" w:rsidR="00BD67CE" w:rsidRPr="00B77F44" w:rsidRDefault="00BD67CE" w:rsidP="00BD67CE">
      <w:pPr>
        <w:pStyle w:val="ListParagraph"/>
        <w:numPr>
          <w:ilvl w:val="0"/>
          <w:numId w:val="8"/>
        </w:numPr>
        <w:jc w:val="left"/>
        <w:rPr>
          <w:b w:val="0"/>
          <w:bCs/>
        </w:rPr>
      </w:pPr>
      <w:r w:rsidRPr="00B77F44">
        <w:rPr>
          <w:bCs/>
        </w:rPr>
        <w:t xml:space="preserve">Continues Improvement:  As an employee you will be offered constant professional training to become a </w:t>
      </w:r>
      <w:r w:rsidR="008848EB" w:rsidRPr="00B77F44">
        <w:rPr>
          <w:bCs/>
        </w:rPr>
        <w:t>better version</w:t>
      </w:r>
      <w:r w:rsidRPr="00B77F44">
        <w:rPr>
          <w:bCs/>
        </w:rPr>
        <w:t xml:space="preserve"> of ourselves and to provide better services to our clients. You will </w:t>
      </w:r>
      <w:r w:rsidR="008848EB" w:rsidRPr="00B77F44">
        <w:rPr>
          <w:bCs/>
        </w:rPr>
        <w:t>be encouraged</w:t>
      </w:r>
      <w:r w:rsidRPr="00B77F44">
        <w:rPr>
          <w:bCs/>
        </w:rPr>
        <w:t xml:space="preserve"> to learn, improve and innovate constantly to ensure </w:t>
      </w:r>
      <w:r w:rsidR="008848EB" w:rsidRPr="00B77F44">
        <w:rPr>
          <w:bCs/>
        </w:rPr>
        <w:t>your fullest</w:t>
      </w:r>
      <w:r w:rsidRPr="00B77F44">
        <w:rPr>
          <w:bCs/>
        </w:rPr>
        <w:t xml:space="preserve"> potential. </w:t>
      </w:r>
    </w:p>
    <w:p w14:paraId="2723E875" w14:textId="04D9C97D" w:rsidR="00BD67CE" w:rsidRPr="00B77F44" w:rsidRDefault="00BD67CE" w:rsidP="00BD67CE">
      <w:pPr>
        <w:pStyle w:val="ListParagraph"/>
        <w:numPr>
          <w:ilvl w:val="0"/>
          <w:numId w:val="8"/>
        </w:numPr>
        <w:jc w:val="left"/>
        <w:rPr>
          <w:b w:val="0"/>
          <w:bCs/>
        </w:rPr>
      </w:pPr>
      <w:r w:rsidRPr="00B77F44">
        <w:rPr>
          <w:bCs/>
        </w:rPr>
        <w:t xml:space="preserve">Teamwork; No matter what level of organization no one is above lending a hand and ensuring that we </w:t>
      </w:r>
      <w:r w:rsidR="008848EB" w:rsidRPr="00B77F44">
        <w:rPr>
          <w:bCs/>
        </w:rPr>
        <w:t>all</w:t>
      </w:r>
      <w:r w:rsidRPr="00B77F44">
        <w:rPr>
          <w:bCs/>
        </w:rPr>
        <w:t xml:space="preserve"> support each other. </w:t>
      </w:r>
    </w:p>
    <w:p w14:paraId="27999C8F" w14:textId="770D219D" w:rsidR="00BD67CE" w:rsidRPr="00B77F44" w:rsidRDefault="00BD67CE" w:rsidP="00BD67CE">
      <w:pPr>
        <w:pStyle w:val="ListParagraph"/>
        <w:numPr>
          <w:ilvl w:val="0"/>
          <w:numId w:val="8"/>
        </w:numPr>
        <w:jc w:val="left"/>
        <w:rPr>
          <w:b w:val="0"/>
          <w:bCs/>
        </w:rPr>
      </w:pPr>
      <w:r w:rsidRPr="00B77F44">
        <w:rPr>
          <w:bCs/>
        </w:rPr>
        <w:t xml:space="preserve">Transparency: We will honest with you and our clients.  You and </w:t>
      </w:r>
      <w:r w:rsidR="008848EB" w:rsidRPr="00B77F44">
        <w:rPr>
          <w:bCs/>
        </w:rPr>
        <w:t>we</w:t>
      </w:r>
      <w:r w:rsidRPr="00B77F44">
        <w:rPr>
          <w:bCs/>
        </w:rPr>
        <w:t xml:space="preserve"> will be truthful and open with all company dealings. </w:t>
      </w:r>
    </w:p>
    <w:p w14:paraId="4B17DB70" w14:textId="3DFD078E" w:rsidR="00BD67CE" w:rsidRPr="00B77F44" w:rsidRDefault="00BD67CE" w:rsidP="00BD67CE">
      <w:pPr>
        <w:pStyle w:val="ListParagraph"/>
        <w:numPr>
          <w:ilvl w:val="0"/>
          <w:numId w:val="8"/>
        </w:numPr>
        <w:jc w:val="left"/>
        <w:rPr>
          <w:b w:val="0"/>
          <w:bCs/>
        </w:rPr>
      </w:pPr>
      <w:r w:rsidRPr="00B77F44">
        <w:rPr>
          <w:bCs/>
        </w:rPr>
        <w:t xml:space="preserve">Creativity: You will </w:t>
      </w:r>
      <w:r w:rsidR="008848EB" w:rsidRPr="00B77F44">
        <w:rPr>
          <w:bCs/>
        </w:rPr>
        <w:t>be encouraged</w:t>
      </w:r>
      <w:r w:rsidRPr="00B77F44">
        <w:rPr>
          <w:bCs/>
        </w:rPr>
        <w:t xml:space="preserve"> to think outside the box, provide creative and innovative ideas and solutions to satisfy </w:t>
      </w:r>
      <w:r w:rsidR="008848EB" w:rsidRPr="00B77F44">
        <w:rPr>
          <w:bCs/>
        </w:rPr>
        <w:t>clients’</w:t>
      </w:r>
      <w:r w:rsidRPr="00B77F44">
        <w:rPr>
          <w:bCs/>
        </w:rPr>
        <w:t xml:space="preserve"> needs and to help you and our business grow. </w:t>
      </w:r>
    </w:p>
    <w:p w14:paraId="6D4A2815" w14:textId="77777777" w:rsidR="00BD67CE" w:rsidRPr="00B77F44" w:rsidRDefault="00BD67CE" w:rsidP="00BD67CE">
      <w:pPr>
        <w:pStyle w:val="ListParagraph"/>
        <w:numPr>
          <w:ilvl w:val="0"/>
          <w:numId w:val="8"/>
        </w:numPr>
        <w:jc w:val="left"/>
        <w:rPr>
          <w:b w:val="0"/>
          <w:bCs/>
        </w:rPr>
      </w:pPr>
      <w:r w:rsidRPr="00B77F44">
        <w:rPr>
          <w:bCs/>
        </w:rPr>
        <w:t>Excellence: Our work is always striving for excellence and we will help you strive for the greatest detail, take pride and provide you an environment where you reach your highest potential.</w:t>
      </w:r>
    </w:p>
    <w:p w14:paraId="50F0AA02" w14:textId="4DFD5362" w:rsidR="00BD67CE" w:rsidRPr="00B77F44" w:rsidRDefault="00BD67CE" w:rsidP="00BD67CE">
      <w:pPr>
        <w:pStyle w:val="ListParagraph"/>
        <w:numPr>
          <w:ilvl w:val="0"/>
          <w:numId w:val="8"/>
        </w:numPr>
        <w:jc w:val="left"/>
        <w:rPr>
          <w:b w:val="0"/>
          <w:bCs/>
        </w:rPr>
      </w:pPr>
      <w:r w:rsidRPr="00B77F44">
        <w:rPr>
          <w:bCs/>
        </w:rPr>
        <w:t xml:space="preserve">Experiences: We learn by experience and you should not be afraid of failure if we are trying, learning and moving forward.  You will push yourself to try new </w:t>
      </w:r>
      <w:r w:rsidR="008848EB" w:rsidRPr="00B77F44">
        <w:rPr>
          <w:bCs/>
        </w:rPr>
        <w:t>things</w:t>
      </w:r>
      <w:r w:rsidRPr="00B77F44">
        <w:rPr>
          <w:bCs/>
        </w:rPr>
        <w:t xml:space="preserve"> both personally and professionally and share lessons with all your colleagues. </w:t>
      </w:r>
    </w:p>
    <w:p w14:paraId="3BB6FCA6" w14:textId="77777777" w:rsidR="00BD67CE" w:rsidRPr="00B77F44" w:rsidRDefault="00BD67CE" w:rsidP="00BD67CE">
      <w:pPr>
        <w:rPr>
          <w:b w:val="0"/>
          <w:bCs/>
        </w:rPr>
      </w:pPr>
    </w:p>
    <w:p w14:paraId="760731AF" w14:textId="77777777" w:rsidR="00BD67CE" w:rsidRPr="00B77F44" w:rsidRDefault="00BD67CE" w:rsidP="00BD67CE">
      <w:pPr>
        <w:rPr>
          <w:b w:val="0"/>
          <w:bCs/>
        </w:rPr>
      </w:pPr>
    </w:p>
    <w:p w14:paraId="0D0A0E6C" w14:textId="5EC8726C" w:rsidR="00BD67CE" w:rsidRPr="00B77F44" w:rsidRDefault="00BD67CE" w:rsidP="00BD67CE">
      <w:pPr>
        <w:rPr>
          <w:b w:val="0"/>
          <w:bCs/>
        </w:rPr>
      </w:pPr>
      <w:r w:rsidRPr="00B77F44">
        <w:rPr>
          <w:bCs/>
        </w:rPr>
        <w:t xml:space="preserve">You are joining a </w:t>
      </w:r>
      <w:r w:rsidR="008848EB" w:rsidRPr="00B77F44">
        <w:rPr>
          <w:bCs/>
        </w:rPr>
        <w:t>workplace</w:t>
      </w:r>
      <w:r w:rsidRPr="00B77F44">
        <w:rPr>
          <w:bCs/>
        </w:rPr>
        <w:t xml:space="preserve"> that values and respects your culture and believes in you!</w:t>
      </w:r>
    </w:p>
    <w:p w14:paraId="55D804D9" w14:textId="77777777" w:rsidR="00BD67CE" w:rsidRPr="00B77F44" w:rsidRDefault="00BD67CE" w:rsidP="00BD67CE">
      <w:pPr>
        <w:rPr>
          <w:b w:val="0"/>
          <w:bCs/>
        </w:rPr>
      </w:pPr>
    </w:p>
    <w:p w14:paraId="5B3EDAD6" w14:textId="77777777" w:rsidR="00BD67CE" w:rsidRPr="00B77F44" w:rsidRDefault="00BD67CE" w:rsidP="00BD67CE">
      <w:pPr>
        <w:rPr>
          <w:b w:val="0"/>
          <w:bCs/>
        </w:rPr>
      </w:pPr>
    </w:p>
    <w:p w14:paraId="155E3410" w14:textId="77777777" w:rsidR="00BD67CE" w:rsidRPr="00B77F44" w:rsidRDefault="00BD67CE" w:rsidP="00BD67CE">
      <w:pPr>
        <w:rPr>
          <w:b w:val="0"/>
          <w:bCs/>
        </w:rPr>
      </w:pPr>
      <w:r w:rsidRPr="00B77F44">
        <w:rPr>
          <w:bCs/>
        </w:rPr>
        <w:t xml:space="preserve">Thank you, </w:t>
      </w:r>
    </w:p>
    <w:p w14:paraId="5A000800" w14:textId="77777777" w:rsidR="00BD67CE" w:rsidRPr="00B77F44" w:rsidRDefault="00BD67CE" w:rsidP="00BD67CE">
      <w:pPr>
        <w:rPr>
          <w:b w:val="0"/>
          <w:bCs/>
        </w:rPr>
      </w:pPr>
    </w:p>
    <w:p w14:paraId="4E3FDF0F" w14:textId="77777777" w:rsidR="00BD67CE" w:rsidRPr="00B77F44" w:rsidRDefault="00BD67CE" w:rsidP="00BD67CE">
      <w:pPr>
        <w:rPr>
          <w:b w:val="0"/>
          <w:bCs/>
        </w:rPr>
      </w:pPr>
    </w:p>
    <w:p w14:paraId="035D3458" w14:textId="77777777" w:rsidR="00BD67CE" w:rsidRPr="007B502F" w:rsidRDefault="00BD67CE" w:rsidP="00BD67CE">
      <w:pPr>
        <w:rPr>
          <w:b w:val="0"/>
          <w:bCs/>
        </w:rPr>
      </w:pPr>
      <w:r w:rsidRPr="00B77F44">
        <w:rPr>
          <w:bCs/>
        </w:rPr>
        <w:t>President/CEO</w:t>
      </w:r>
    </w:p>
    <w:p w14:paraId="29ADCB0B" w14:textId="77777777" w:rsidR="00BD67CE" w:rsidRPr="007B502F" w:rsidRDefault="00BD67CE" w:rsidP="00BD67CE">
      <w:pPr>
        <w:rPr>
          <w:b w:val="0"/>
          <w:bCs/>
        </w:rPr>
      </w:pPr>
    </w:p>
    <w:p w14:paraId="237425E5" w14:textId="77777777" w:rsidR="00BD67CE" w:rsidRPr="00BD67CE" w:rsidRDefault="00BD67CE" w:rsidP="00BD67CE">
      <w:pPr>
        <w:rPr>
          <w:lang w:val="x-none" w:eastAsia="x-none"/>
        </w:rPr>
      </w:pPr>
    </w:p>
    <w:p w14:paraId="568D3396"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This employee handbook is intended to provide employees with a general understanding of Company personnel policies. The information in this handbook should be helpful in familiarizing employees with Company.</w:t>
      </w:r>
    </w:p>
    <w:p w14:paraId="1231BE67" w14:textId="77777777" w:rsidR="00012BA6" w:rsidRPr="008931F4" w:rsidRDefault="00012BA6" w:rsidP="00012BA6">
      <w:pPr>
        <w:jc w:val="left"/>
        <w:rPr>
          <w:rFonts w:eastAsia="Times New Roman" w:cs="Calibri"/>
          <w:b w:val="0"/>
          <w:sz w:val="24"/>
          <w:szCs w:val="24"/>
        </w:rPr>
      </w:pPr>
    </w:p>
    <w:p w14:paraId="57E435BF"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 xml:space="preserve">This handbook, however, cannot anticipate every situation or answer every question about employment. </w:t>
      </w:r>
      <w:r w:rsidRPr="008931F4">
        <w:rPr>
          <w:rFonts w:eastAsia="Times New Roman" w:cs="Calibri"/>
          <w:b w:val="0"/>
          <w:i/>
          <w:sz w:val="24"/>
          <w:szCs w:val="24"/>
        </w:rPr>
        <w:t>It is not an employment contract or a legal document.</w:t>
      </w:r>
      <w:r w:rsidRPr="008931F4">
        <w:rPr>
          <w:rFonts w:eastAsia="Times New Roman" w:cs="Calibri"/>
          <w:b w:val="0"/>
          <w:sz w:val="24"/>
          <w:szCs w:val="24"/>
        </w:rPr>
        <w:t xml:space="preserve"> In order to retain necessary flexibility in the administration of policies and procedures, Company reserves the right to change or revise policies, procedures and benefits described in this handbook, other than the </w:t>
      </w:r>
      <w:r w:rsidRPr="008931F4">
        <w:rPr>
          <w:rFonts w:eastAsia="Times New Roman" w:cs="Calibri"/>
          <w:b w:val="0"/>
          <w:sz w:val="24"/>
          <w:szCs w:val="24"/>
        </w:rPr>
        <w:lastRenderedPageBreak/>
        <w:t>employment-at-will provisions, whenever the company determines that such action is warranted.</w:t>
      </w:r>
    </w:p>
    <w:p w14:paraId="36FEB5B0" w14:textId="77777777" w:rsidR="00012BA6" w:rsidRPr="008931F4" w:rsidRDefault="00012BA6" w:rsidP="00012BA6">
      <w:pPr>
        <w:jc w:val="left"/>
        <w:rPr>
          <w:rFonts w:eastAsia="Times New Roman" w:cs="Calibri"/>
          <w:b w:val="0"/>
          <w:sz w:val="24"/>
          <w:szCs w:val="24"/>
        </w:rPr>
      </w:pPr>
    </w:p>
    <w:p w14:paraId="3513A9E9" w14:textId="77777777" w:rsidR="00012BA6" w:rsidRPr="008931F4" w:rsidRDefault="00012BA6" w:rsidP="00012BA6">
      <w:pPr>
        <w:spacing w:line="260" w:lineRule="exact"/>
        <w:jc w:val="left"/>
        <w:rPr>
          <w:rFonts w:eastAsia="Times New Roman" w:cs="Calibri"/>
          <w:b w:val="0"/>
          <w:color w:val="000000"/>
          <w:sz w:val="24"/>
          <w:szCs w:val="24"/>
        </w:rPr>
      </w:pPr>
      <w:r w:rsidRPr="008931F4">
        <w:rPr>
          <w:rFonts w:eastAsia="Times New Roman" w:cs="Calibri"/>
          <w:b w:val="0"/>
          <w:color w:val="000000"/>
          <w:sz w:val="24"/>
          <w:szCs w:val="24"/>
        </w:rPr>
        <w:t>None of the following policies or standards of conduct are intended, nor shall they have the effect, of interfering or inhibiting any employee in the exercise of any right guaranteed or protected by law.</w:t>
      </w:r>
    </w:p>
    <w:p w14:paraId="30D7AA69" w14:textId="77777777" w:rsidR="00012BA6" w:rsidRPr="008931F4" w:rsidRDefault="00012BA6" w:rsidP="00012BA6">
      <w:pPr>
        <w:jc w:val="left"/>
        <w:rPr>
          <w:rFonts w:eastAsia="Times New Roman" w:cs="Calibri"/>
          <w:b w:val="0"/>
          <w:color w:val="000000"/>
          <w:sz w:val="24"/>
          <w:szCs w:val="24"/>
        </w:rPr>
      </w:pPr>
    </w:p>
    <w:p w14:paraId="623C2B2E" w14:textId="77777777" w:rsidR="00012BA6" w:rsidRPr="008931F4" w:rsidRDefault="00012BA6" w:rsidP="00012BA6">
      <w:pPr>
        <w:keepNext/>
        <w:spacing w:before="240" w:after="60"/>
        <w:jc w:val="center"/>
        <w:outlineLvl w:val="0"/>
        <w:rPr>
          <w:rFonts w:eastAsia="Times New Roman" w:cs="Calibri"/>
          <w:kern w:val="28"/>
          <w:sz w:val="24"/>
          <w:szCs w:val="24"/>
        </w:rPr>
      </w:pPr>
      <w:r w:rsidRPr="008931F4">
        <w:rPr>
          <w:rFonts w:eastAsia="Times New Roman" w:cs="Calibri"/>
          <w:color w:val="000000"/>
          <w:kern w:val="28"/>
          <w:sz w:val="24"/>
          <w:szCs w:val="24"/>
        </w:rPr>
        <w:br w:type="page"/>
      </w:r>
      <w:bookmarkStart w:id="14" w:name="_Toc446754439"/>
      <w:bookmarkStart w:id="15" w:name="_Toc446754537"/>
      <w:bookmarkStart w:id="16" w:name="_Toc446904805"/>
      <w:bookmarkStart w:id="17" w:name="_Toc446904971"/>
      <w:bookmarkStart w:id="18" w:name="_Toc447686550"/>
      <w:bookmarkStart w:id="19" w:name="_Toc453575775"/>
      <w:bookmarkStart w:id="20" w:name="_Toc64953967"/>
      <w:bookmarkStart w:id="21" w:name="_Toc67197803"/>
      <w:bookmarkStart w:id="22" w:name="_Toc100500383"/>
      <w:r w:rsidRPr="008931F4">
        <w:rPr>
          <w:rFonts w:eastAsia="Times New Roman" w:cs="Calibri"/>
          <w:kern w:val="28"/>
          <w:sz w:val="24"/>
          <w:szCs w:val="24"/>
        </w:rPr>
        <w:lastRenderedPageBreak/>
        <w:t>Equal Employment Opportunity Policy</w:t>
      </w:r>
      <w:bookmarkEnd w:id="14"/>
      <w:bookmarkEnd w:id="15"/>
      <w:bookmarkEnd w:id="16"/>
      <w:bookmarkEnd w:id="17"/>
      <w:bookmarkEnd w:id="18"/>
      <w:bookmarkEnd w:id="19"/>
      <w:bookmarkEnd w:id="20"/>
      <w:bookmarkEnd w:id="21"/>
      <w:bookmarkEnd w:id="22"/>
      <w:r w:rsidRPr="008931F4">
        <w:rPr>
          <w:rFonts w:eastAsia="Times New Roman" w:cs="Calibri"/>
          <w:kern w:val="28"/>
          <w:sz w:val="24"/>
          <w:szCs w:val="24"/>
        </w:rPr>
        <w:t xml:space="preserve"> </w:t>
      </w:r>
    </w:p>
    <w:p w14:paraId="7196D064" w14:textId="77777777" w:rsidR="00012BA6" w:rsidRPr="008931F4" w:rsidRDefault="00012BA6" w:rsidP="00012BA6">
      <w:pPr>
        <w:jc w:val="center"/>
        <w:rPr>
          <w:rFonts w:eastAsia="Times New Roman" w:cs="Calibri"/>
          <w:b w:val="0"/>
          <w:sz w:val="24"/>
          <w:szCs w:val="24"/>
        </w:rPr>
      </w:pPr>
    </w:p>
    <w:p w14:paraId="72520BB1" w14:textId="77777777" w:rsidR="00012BA6" w:rsidRPr="008931F4" w:rsidRDefault="00012BA6" w:rsidP="00012BA6">
      <w:pPr>
        <w:jc w:val="center"/>
        <w:rPr>
          <w:rFonts w:eastAsia="Times New Roman" w:cs="Calibri"/>
          <w:b w:val="0"/>
          <w:sz w:val="24"/>
          <w:szCs w:val="24"/>
        </w:rPr>
      </w:pPr>
      <w:r w:rsidRPr="008931F4">
        <w:rPr>
          <w:rFonts w:eastAsia="Times New Roman" w:cs="Calibri"/>
          <w:b w:val="0"/>
          <w:sz w:val="24"/>
          <w:szCs w:val="24"/>
        </w:rPr>
        <w:t xml:space="preserve">We are an equal opportunity employer. It is our policy to provide equal employment opportunities to all qualified individuals regardless of race, color, creed, religion, national origin, sex, age, disability, veteran status or other status protected by law. We will provide reasonable accommodation to qualified employees with a known protected disability or for an employee’s religious beliefs providing the accommodation does not cause undue hardship to Company or cause a direct threat to health and safety as defined by the Americans with Disabilities Act or applicable state law. </w:t>
      </w:r>
    </w:p>
    <w:p w14:paraId="34FF1C98" w14:textId="77777777" w:rsidR="00012BA6" w:rsidRPr="008931F4" w:rsidRDefault="00012BA6" w:rsidP="00012BA6">
      <w:pPr>
        <w:jc w:val="left"/>
        <w:rPr>
          <w:rFonts w:eastAsia="Times New Roman" w:cs="Calibri"/>
          <w:b w:val="0"/>
          <w:sz w:val="24"/>
          <w:szCs w:val="24"/>
        </w:rPr>
      </w:pPr>
    </w:p>
    <w:p w14:paraId="6D072C0D" w14:textId="77777777" w:rsidR="00012BA6" w:rsidRPr="008931F4" w:rsidRDefault="00012BA6" w:rsidP="00012BA6">
      <w:pPr>
        <w:jc w:val="left"/>
        <w:rPr>
          <w:rFonts w:eastAsia="Times New Roman" w:cs="Calibri"/>
          <w:b w:val="0"/>
          <w:sz w:val="24"/>
          <w:szCs w:val="24"/>
        </w:rPr>
      </w:pPr>
    </w:p>
    <w:p w14:paraId="75453283" w14:textId="608CAB73" w:rsidR="00012BA6" w:rsidRPr="008931F4" w:rsidRDefault="00012BA6" w:rsidP="00D354C5">
      <w:pPr>
        <w:keepNext/>
        <w:spacing w:before="240" w:after="60"/>
        <w:ind w:left="2880" w:firstLine="720"/>
        <w:outlineLvl w:val="0"/>
        <w:rPr>
          <w:rFonts w:eastAsia="Times New Roman" w:cs="Calibri"/>
          <w:kern w:val="28"/>
          <w:sz w:val="24"/>
          <w:szCs w:val="24"/>
        </w:rPr>
      </w:pPr>
      <w:bookmarkStart w:id="23" w:name="_Toc446754440"/>
      <w:bookmarkStart w:id="24" w:name="_Toc446754538"/>
      <w:bookmarkStart w:id="25" w:name="_Toc446904806"/>
      <w:bookmarkStart w:id="26" w:name="_Toc446904972"/>
      <w:bookmarkStart w:id="27" w:name="_Toc447686551"/>
      <w:bookmarkStart w:id="28" w:name="_Ref452885107"/>
      <w:bookmarkStart w:id="29" w:name="_Toc453575776"/>
      <w:bookmarkStart w:id="30" w:name="_Toc64953968"/>
      <w:bookmarkStart w:id="31" w:name="_Toc67197805"/>
      <w:bookmarkStart w:id="32" w:name="_Toc100500384"/>
      <w:r w:rsidRPr="008931F4">
        <w:rPr>
          <w:rFonts w:eastAsia="Times New Roman" w:cs="Calibri"/>
          <w:kern w:val="28"/>
          <w:sz w:val="24"/>
          <w:szCs w:val="24"/>
        </w:rPr>
        <w:t>Employment at Will</w:t>
      </w:r>
      <w:bookmarkEnd w:id="23"/>
      <w:bookmarkEnd w:id="24"/>
      <w:bookmarkEnd w:id="25"/>
      <w:bookmarkEnd w:id="26"/>
      <w:bookmarkEnd w:id="27"/>
      <w:bookmarkEnd w:id="28"/>
      <w:bookmarkEnd w:id="29"/>
      <w:bookmarkEnd w:id="30"/>
      <w:bookmarkEnd w:id="31"/>
      <w:bookmarkEnd w:id="32"/>
      <w:r w:rsidRPr="008931F4">
        <w:rPr>
          <w:rFonts w:eastAsia="Times New Roman" w:cs="Calibri"/>
          <w:kern w:val="28"/>
          <w:sz w:val="24"/>
          <w:szCs w:val="24"/>
        </w:rPr>
        <w:t xml:space="preserve"> </w:t>
      </w:r>
    </w:p>
    <w:p w14:paraId="48A21919" w14:textId="77777777" w:rsidR="00012BA6" w:rsidRPr="008931F4" w:rsidRDefault="00012BA6" w:rsidP="00012BA6">
      <w:pPr>
        <w:jc w:val="left"/>
        <w:rPr>
          <w:rFonts w:eastAsia="Times New Roman" w:cs="Calibri"/>
          <w:b w:val="0"/>
          <w:sz w:val="24"/>
          <w:szCs w:val="24"/>
        </w:rPr>
      </w:pPr>
    </w:p>
    <w:p w14:paraId="593DB4EB" w14:textId="77777777" w:rsidR="00012BA6" w:rsidRPr="008931F4" w:rsidRDefault="00012BA6" w:rsidP="00012BA6">
      <w:pPr>
        <w:jc w:val="left"/>
        <w:rPr>
          <w:rFonts w:eastAsia="Times New Roman" w:cs="Calibri"/>
          <w:sz w:val="24"/>
          <w:szCs w:val="24"/>
        </w:rPr>
      </w:pPr>
      <w:r w:rsidRPr="008931F4">
        <w:rPr>
          <w:rFonts w:eastAsia="Times New Roman" w:cs="Calibri"/>
          <w:b w:val="0"/>
          <w:sz w:val="24"/>
          <w:szCs w:val="24"/>
        </w:rPr>
        <w:t xml:space="preserve">It is the goal of the company to provide a positive work environment and a solid economic foundation upon which all employees may build a future. However, Company also recognizes that employees and management alike must sometimes initiate change. </w:t>
      </w:r>
      <w:r w:rsidRPr="008931F4">
        <w:rPr>
          <w:rFonts w:eastAsia="Times New Roman" w:cs="Calibri"/>
          <w:sz w:val="24"/>
          <w:szCs w:val="24"/>
        </w:rPr>
        <w:t>In this regard it is expressly understood that your employment is “at will.” Thus, you retain the right to terminate your employment with the company at any time for any reason and the company retains a corresponding right to end the employment relationship at any time for any reason.</w:t>
      </w:r>
    </w:p>
    <w:p w14:paraId="6BD18F9B" w14:textId="77777777" w:rsidR="00012BA6" w:rsidRPr="008931F4" w:rsidRDefault="00012BA6" w:rsidP="00012BA6">
      <w:pPr>
        <w:spacing w:line="260" w:lineRule="exact"/>
        <w:jc w:val="left"/>
        <w:rPr>
          <w:rFonts w:eastAsia="Times New Roman" w:cs="Calibri"/>
          <w:b w:val="0"/>
          <w:sz w:val="24"/>
          <w:szCs w:val="24"/>
        </w:rPr>
      </w:pPr>
    </w:p>
    <w:p w14:paraId="1A7F718F"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 xml:space="preserve">This handbook is not intended as a formal or exhaustive statement of employee rights and responsibilities, nor is it a contract of employment. This handbook is composed of general statements of the company’s current policies, rules, procedures and benefits. We feel strongly that we must retain flexibility to meet future economic challenges. Accordingly, the company reserves the right to amend, modify and/or eliminate any of these policies, rules, procedures and benefits at any time at the company’s sole discretion, with </w:t>
      </w:r>
      <w:r w:rsidRPr="008931F4">
        <w:rPr>
          <w:rFonts w:eastAsia="Times New Roman" w:cs="Calibri"/>
          <w:b w:val="0"/>
          <w:iCs/>
          <w:sz w:val="24"/>
          <w:szCs w:val="24"/>
        </w:rPr>
        <w:t xml:space="preserve">or without prior </w:t>
      </w:r>
      <w:r w:rsidRPr="008931F4">
        <w:rPr>
          <w:rFonts w:eastAsia="Times New Roman" w:cs="Calibri"/>
          <w:b w:val="0"/>
          <w:sz w:val="24"/>
          <w:szCs w:val="24"/>
        </w:rPr>
        <w:t xml:space="preserve">notice. On termination for any reason, you are only entitled to those benefits that are offered at the time your separation takes place. Any benefits offered in this manual apply only so long as the manual is current. They do not provide vested rights. </w:t>
      </w:r>
    </w:p>
    <w:p w14:paraId="238601FE" w14:textId="77777777" w:rsidR="00012BA6" w:rsidRPr="008931F4" w:rsidRDefault="00012BA6" w:rsidP="00012BA6">
      <w:pPr>
        <w:jc w:val="left"/>
        <w:rPr>
          <w:rFonts w:eastAsia="Times New Roman" w:cs="Calibri"/>
          <w:b w:val="0"/>
          <w:sz w:val="24"/>
          <w:szCs w:val="24"/>
        </w:rPr>
      </w:pPr>
    </w:p>
    <w:p w14:paraId="5F6C2BD6"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 xml:space="preserve">This handbook supersedes any previous oral or written provisions, descriptions or understandings of the company’s policies, rules, procedures and benefits. Any variation from these policies will only be made upon written approval from </w:t>
      </w:r>
      <w:r w:rsidR="00F8476F">
        <w:rPr>
          <w:rFonts w:eastAsia="Times New Roman" w:cs="Calibri"/>
          <w:b w:val="0"/>
          <w:sz w:val="24"/>
          <w:szCs w:val="24"/>
        </w:rPr>
        <w:t>owner</w:t>
      </w:r>
      <w:r w:rsidRPr="008931F4">
        <w:rPr>
          <w:rFonts w:eastAsia="Times New Roman" w:cs="Calibri"/>
          <w:b w:val="0"/>
          <w:sz w:val="24"/>
          <w:szCs w:val="24"/>
        </w:rPr>
        <w:t xml:space="preserve"> of the company.</w:t>
      </w:r>
    </w:p>
    <w:p w14:paraId="0F3CABC7" w14:textId="77777777" w:rsidR="00012BA6" w:rsidRPr="008931F4" w:rsidRDefault="00012BA6" w:rsidP="00012BA6">
      <w:pPr>
        <w:jc w:val="left"/>
        <w:rPr>
          <w:rFonts w:eastAsia="Times New Roman" w:cs="Calibri"/>
          <w:b w:val="0"/>
          <w:sz w:val="24"/>
          <w:szCs w:val="24"/>
        </w:rPr>
      </w:pPr>
    </w:p>
    <w:p w14:paraId="1548B012" w14:textId="77777777" w:rsidR="00012BA6" w:rsidRPr="008931F4" w:rsidRDefault="00012BA6" w:rsidP="00012BA6">
      <w:pPr>
        <w:keepNext/>
        <w:spacing w:before="240" w:after="60"/>
        <w:jc w:val="center"/>
        <w:outlineLvl w:val="0"/>
        <w:rPr>
          <w:rFonts w:eastAsia="Times New Roman" w:cs="Calibri"/>
          <w:kern w:val="28"/>
          <w:sz w:val="24"/>
          <w:szCs w:val="24"/>
        </w:rPr>
      </w:pPr>
      <w:r w:rsidRPr="008931F4">
        <w:rPr>
          <w:rFonts w:eastAsia="Times New Roman" w:cs="Calibri"/>
          <w:kern w:val="28"/>
          <w:sz w:val="24"/>
          <w:szCs w:val="24"/>
        </w:rPr>
        <w:t xml:space="preserve"> </w:t>
      </w:r>
      <w:r w:rsidRPr="008931F4">
        <w:rPr>
          <w:rFonts w:eastAsia="Times New Roman" w:cs="Calibri"/>
          <w:kern w:val="28"/>
          <w:sz w:val="24"/>
          <w:szCs w:val="24"/>
        </w:rPr>
        <w:br w:type="page"/>
      </w:r>
      <w:bookmarkStart w:id="33" w:name="_Toc446754441"/>
      <w:bookmarkStart w:id="34" w:name="_Toc446754539"/>
      <w:bookmarkStart w:id="35" w:name="_Toc446904807"/>
      <w:bookmarkStart w:id="36" w:name="_Toc446904973"/>
      <w:bookmarkStart w:id="37" w:name="_Toc447686552"/>
      <w:bookmarkStart w:id="38" w:name="_Toc453575777"/>
      <w:bookmarkStart w:id="39" w:name="_Toc64953969"/>
      <w:bookmarkStart w:id="40" w:name="_Toc64953970"/>
      <w:bookmarkStart w:id="41" w:name="_Toc67197807"/>
      <w:bookmarkStart w:id="42" w:name="_Toc67197808"/>
      <w:bookmarkStart w:id="43" w:name="_Toc67729133"/>
      <w:bookmarkStart w:id="44" w:name="_Toc67729487"/>
      <w:bookmarkStart w:id="45" w:name="_Toc67729595"/>
      <w:bookmarkStart w:id="46" w:name="_Toc100500385"/>
      <w:bookmarkStart w:id="47" w:name="_Toc100500386"/>
      <w:r w:rsidRPr="008931F4">
        <w:rPr>
          <w:rFonts w:eastAsia="Times New Roman" w:cs="Calibri"/>
          <w:kern w:val="28"/>
          <w:sz w:val="24"/>
          <w:szCs w:val="24"/>
        </w:rPr>
        <w:lastRenderedPageBreak/>
        <w:t>Introductory Period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B08B5D1" w14:textId="77777777" w:rsidR="00012BA6" w:rsidRPr="008931F4" w:rsidRDefault="00012BA6" w:rsidP="00012BA6">
      <w:pPr>
        <w:jc w:val="left"/>
        <w:rPr>
          <w:rFonts w:eastAsia="Times New Roman" w:cs="Calibri"/>
          <w:b w:val="0"/>
          <w:sz w:val="24"/>
          <w:szCs w:val="24"/>
        </w:rPr>
      </w:pPr>
    </w:p>
    <w:p w14:paraId="3B466983"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 xml:space="preserve">All new employees are in an introductory period during their first </w:t>
      </w:r>
      <w:r w:rsidR="00F8476F" w:rsidRPr="00844BD2">
        <w:rPr>
          <w:rFonts w:eastAsia="Times New Roman" w:cs="Calibri"/>
          <w:b w:val="0"/>
          <w:sz w:val="24"/>
          <w:szCs w:val="24"/>
          <w:highlight w:val="yellow"/>
        </w:rPr>
        <w:t>30</w:t>
      </w:r>
      <w:r w:rsidRPr="00844BD2">
        <w:rPr>
          <w:rFonts w:eastAsia="Times New Roman" w:cs="Calibri"/>
          <w:b w:val="0"/>
          <w:sz w:val="24"/>
          <w:szCs w:val="24"/>
          <w:highlight w:val="yellow"/>
        </w:rPr>
        <w:t xml:space="preserve"> days of employment</w:t>
      </w:r>
      <w:r w:rsidRPr="008931F4">
        <w:rPr>
          <w:rFonts w:eastAsia="Times New Roman" w:cs="Calibri"/>
          <w:b w:val="0"/>
          <w:sz w:val="24"/>
          <w:szCs w:val="24"/>
        </w:rPr>
        <w:t>. During the introductory period, Company evaluates the employee’s work performance, including attendance and other work-related factors. Company is the sole judge in making all evaluations. We will continue to evaluate the work performance of each employee who completes the introductory period.</w:t>
      </w:r>
    </w:p>
    <w:p w14:paraId="16DEB4AB" w14:textId="77777777" w:rsidR="00012BA6" w:rsidRPr="008931F4" w:rsidRDefault="00012BA6" w:rsidP="00012BA6">
      <w:pPr>
        <w:jc w:val="left"/>
        <w:rPr>
          <w:rFonts w:eastAsia="Times New Roman" w:cs="Calibri"/>
          <w:b w:val="0"/>
          <w:sz w:val="24"/>
          <w:szCs w:val="24"/>
        </w:rPr>
      </w:pPr>
    </w:p>
    <w:p w14:paraId="6B7AE4F8" w14:textId="77777777" w:rsidR="00012BA6" w:rsidRPr="008931F4" w:rsidRDefault="00012BA6" w:rsidP="00012BA6">
      <w:pPr>
        <w:jc w:val="left"/>
        <w:rPr>
          <w:rFonts w:eastAsia="Times New Roman" w:cs="Calibri"/>
          <w:b w:val="0"/>
          <w:sz w:val="24"/>
          <w:szCs w:val="24"/>
        </w:rPr>
      </w:pPr>
      <w:r w:rsidRPr="008931F4">
        <w:rPr>
          <w:rFonts w:eastAsia="Times New Roman" w:cs="Calibri"/>
          <w:b w:val="0"/>
          <w:sz w:val="24"/>
          <w:szCs w:val="24"/>
        </w:rPr>
        <w:t>Employees should use this introductory period to learn about the company in order to understand what we expect of our workers and understand the benefits of being an employee.</w:t>
      </w:r>
    </w:p>
    <w:p w14:paraId="0AD9C6F4" w14:textId="77777777" w:rsidR="00012BA6" w:rsidRPr="008931F4" w:rsidRDefault="00012BA6" w:rsidP="00012BA6">
      <w:pPr>
        <w:jc w:val="left"/>
        <w:rPr>
          <w:rFonts w:eastAsia="Times New Roman" w:cs="Calibri"/>
          <w:b w:val="0"/>
          <w:sz w:val="24"/>
          <w:szCs w:val="24"/>
        </w:rPr>
      </w:pPr>
    </w:p>
    <w:p w14:paraId="4B1F511A" w14:textId="77777777" w:rsidR="00012BA6" w:rsidRPr="008931F4" w:rsidRDefault="00012BA6" w:rsidP="00012BA6">
      <w:pPr>
        <w:jc w:val="left"/>
        <w:rPr>
          <w:rFonts w:eastAsia="Times New Roman" w:cs="Calibri"/>
          <w:b w:val="0"/>
          <w:sz w:val="24"/>
          <w:szCs w:val="24"/>
        </w:rPr>
      </w:pPr>
    </w:p>
    <w:p w14:paraId="65F9C3DC" w14:textId="77777777" w:rsidR="00012BA6" w:rsidRPr="008931F4" w:rsidRDefault="00012BA6" w:rsidP="00012BA6">
      <w:pPr>
        <w:jc w:val="left"/>
        <w:rPr>
          <w:rFonts w:eastAsia="Times New Roman" w:cs="Calibri"/>
          <w:sz w:val="24"/>
          <w:szCs w:val="24"/>
        </w:rPr>
      </w:pPr>
    </w:p>
    <w:p w14:paraId="4E90B667" w14:textId="762D3828" w:rsidR="00012BA6" w:rsidRPr="00464733" w:rsidRDefault="00D354C5" w:rsidP="00D354C5">
      <w:pPr>
        <w:keepNext/>
        <w:spacing w:before="240" w:after="60"/>
        <w:outlineLvl w:val="0"/>
        <w:rPr>
          <w:rFonts w:eastAsia="Times New Roman" w:cs="Calibri"/>
          <w:kern w:val="28"/>
          <w:sz w:val="24"/>
          <w:szCs w:val="24"/>
        </w:rPr>
      </w:pPr>
      <w:bookmarkStart w:id="48" w:name="_Toc446754468"/>
      <w:bookmarkStart w:id="49" w:name="_Toc446754566"/>
      <w:bookmarkStart w:id="50" w:name="_Toc446904834"/>
      <w:bookmarkStart w:id="51" w:name="_Toc446905000"/>
      <w:bookmarkStart w:id="52" w:name="_Toc447686579"/>
      <w:bookmarkStart w:id="53" w:name="_Ref452969017"/>
      <w:bookmarkStart w:id="54" w:name="_Ref453041624"/>
      <w:bookmarkStart w:id="55" w:name="_Toc453575778"/>
      <w:bookmarkStart w:id="56" w:name="_Toc64953971"/>
      <w:bookmarkStart w:id="57" w:name="_Toc67197809"/>
      <w:bookmarkStart w:id="58" w:name="_Toc100500387"/>
      <w:r>
        <w:rPr>
          <w:rFonts w:eastAsia="Times New Roman" w:cs="Calibri"/>
          <w:kern w:val="28"/>
          <w:sz w:val="24"/>
          <w:szCs w:val="24"/>
        </w:rPr>
        <w:t xml:space="preserve">   </w:t>
      </w:r>
      <w:r>
        <w:rPr>
          <w:rFonts w:eastAsia="Times New Roman" w:cs="Calibri"/>
          <w:kern w:val="28"/>
          <w:sz w:val="24"/>
          <w:szCs w:val="24"/>
        </w:rPr>
        <w:tab/>
      </w:r>
      <w:r>
        <w:rPr>
          <w:rFonts w:eastAsia="Times New Roman" w:cs="Calibri"/>
          <w:kern w:val="28"/>
          <w:sz w:val="24"/>
          <w:szCs w:val="24"/>
        </w:rPr>
        <w:tab/>
      </w:r>
      <w:r>
        <w:rPr>
          <w:rFonts w:eastAsia="Times New Roman" w:cs="Calibri"/>
          <w:kern w:val="28"/>
          <w:sz w:val="24"/>
          <w:szCs w:val="24"/>
        </w:rPr>
        <w:tab/>
      </w:r>
      <w:r>
        <w:rPr>
          <w:rFonts w:eastAsia="Times New Roman" w:cs="Calibri"/>
          <w:kern w:val="28"/>
          <w:sz w:val="24"/>
          <w:szCs w:val="24"/>
        </w:rPr>
        <w:tab/>
      </w:r>
      <w:r>
        <w:rPr>
          <w:rFonts w:eastAsia="Times New Roman" w:cs="Calibri"/>
          <w:kern w:val="28"/>
          <w:sz w:val="24"/>
          <w:szCs w:val="24"/>
        </w:rPr>
        <w:tab/>
      </w:r>
      <w:r w:rsidR="00012BA6" w:rsidRPr="00464733">
        <w:rPr>
          <w:rFonts w:eastAsia="Times New Roman" w:cs="Calibri"/>
          <w:kern w:val="28"/>
          <w:sz w:val="24"/>
          <w:szCs w:val="24"/>
        </w:rPr>
        <w:t>Policy Against Harassment</w:t>
      </w:r>
      <w:bookmarkEnd w:id="48"/>
      <w:bookmarkEnd w:id="49"/>
      <w:bookmarkEnd w:id="50"/>
      <w:bookmarkEnd w:id="51"/>
      <w:bookmarkEnd w:id="52"/>
      <w:bookmarkEnd w:id="53"/>
      <w:bookmarkEnd w:id="54"/>
      <w:bookmarkEnd w:id="55"/>
      <w:bookmarkEnd w:id="56"/>
      <w:bookmarkEnd w:id="57"/>
      <w:bookmarkEnd w:id="58"/>
      <w:r w:rsidR="00012BA6" w:rsidRPr="00464733">
        <w:rPr>
          <w:rFonts w:eastAsia="Times New Roman" w:cs="Calibri"/>
          <w:kern w:val="28"/>
          <w:sz w:val="24"/>
          <w:szCs w:val="24"/>
        </w:rPr>
        <w:t xml:space="preserve"> </w:t>
      </w:r>
    </w:p>
    <w:p w14:paraId="5023141B" w14:textId="77777777" w:rsidR="00012BA6" w:rsidRPr="00464733" w:rsidRDefault="00012BA6" w:rsidP="00012BA6">
      <w:pPr>
        <w:jc w:val="left"/>
        <w:rPr>
          <w:rFonts w:eastAsia="Times New Roman" w:cs="Calibri"/>
          <w:b w:val="0"/>
          <w:sz w:val="24"/>
          <w:szCs w:val="24"/>
        </w:rPr>
      </w:pPr>
    </w:p>
    <w:p w14:paraId="524CA4AE"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Company prohibits harassment or offensive conduct in any form, including harassment or offensive conduct directed toward the protected status of an employee, customer, vendor, contractor or their relatives, friends or associates. “Protected status” includes race, color, religion, gender, national origin, veteran’s status, age, disability and any other status protected by law.</w:t>
      </w:r>
    </w:p>
    <w:p w14:paraId="1F3B1409" w14:textId="77777777" w:rsidR="00012BA6" w:rsidRPr="00464733" w:rsidRDefault="00012BA6" w:rsidP="00012BA6">
      <w:pPr>
        <w:jc w:val="left"/>
        <w:rPr>
          <w:rFonts w:eastAsia="Times New Roman" w:cs="Calibri"/>
          <w:b w:val="0"/>
          <w:sz w:val="24"/>
          <w:szCs w:val="24"/>
        </w:rPr>
      </w:pPr>
    </w:p>
    <w:p w14:paraId="013AC7AA" w14:textId="33049F3E" w:rsidR="00012BA6" w:rsidRPr="00464733" w:rsidRDefault="008848EB" w:rsidP="00012BA6">
      <w:pPr>
        <w:jc w:val="left"/>
        <w:rPr>
          <w:rFonts w:eastAsia="Times New Roman" w:cs="Calibri"/>
          <w:b w:val="0"/>
          <w:sz w:val="24"/>
          <w:szCs w:val="24"/>
        </w:rPr>
      </w:pPr>
      <w:r w:rsidRPr="00464733">
        <w:rPr>
          <w:rFonts w:eastAsia="Times New Roman" w:cs="Calibri"/>
          <w:b w:val="0"/>
          <w:sz w:val="24"/>
          <w:szCs w:val="24"/>
        </w:rPr>
        <w:t>Company will</w:t>
      </w:r>
      <w:r w:rsidR="00012BA6" w:rsidRPr="00464733">
        <w:rPr>
          <w:rFonts w:eastAsia="Times New Roman" w:cs="Calibri"/>
          <w:b w:val="0"/>
          <w:sz w:val="24"/>
          <w:szCs w:val="24"/>
        </w:rPr>
        <w:t xml:space="preserve"> actively enforce its policy against harassment. The policy applies to all conduct on company property or company time and to all conduct off the job that affects an individual’s work environment. This policy also prohibits harassment or offensive conduct directed toward any employee by customers, vendors or contractors or their relatives, friends or associates. </w:t>
      </w:r>
    </w:p>
    <w:p w14:paraId="562C75D1" w14:textId="77777777" w:rsidR="00012BA6" w:rsidRPr="00464733" w:rsidRDefault="00012BA6" w:rsidP="00012BA6">
      <w:pPr>
        <w:jc w:val="left"/>
        <w:rPr>
          <w:rFonts w:eastAsia="Times New Roman" w:cs="Calibri"/>
          <w:b w:val="0"/>
          <w:sz w:val="24"/>
          <w:szCs w:val="24"/>
        </w:rPr>
      </w:pPr>
    </w:p>
    <w:p w14:paraId="17B572A0"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Company considers violation of this policy a serious offense that will lead to discipline, up to and including discharge.</w:t>
      </w:r>
    </w:p>
    <w:p w14:paraId="664355AD" w14:textId="77777777" w:rsidR="00012BA6" w:rsidRPr="00464733" w:rsidRDefault="00012BA6" w:rsidP="00012BA6">
      <w:pPr>
        <w:jc w:val="left"/>
        <w:rPr>
          <w:rFonts w:eastAsia="Times New Roman" w:cs="Calibri"/>
          <w:b w:val="0"/>
          <w:sz w:val="24"/>
          <w:szCs w:val="24"/>
        </w:rPr>
      </w:pPr>
    </w:p>
    <w:p w14:paraId="47142E29"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Harassment is any offensive action directed at a person’s protected status. Some examples of prohibited conduct, if directed at a person’s protected status, include foul language, jokes, slurs, derogatory comments, negative stereotyping, threatening or intimidating acts or posting or circulating offensive written or visual material. Additional examples of harassment include unwelcome sexual advances, requests for sexual favors and other verbal or physical conduct of a sexual nature. Company prohibits such conduct if:</w:t>
      </w:r>
    </w:p>
    <w:p w14:paraId="758A93A5"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The conduct has the purpose or effect of creating an intimidating, hostile or offensive working environment or of unreasonably interfering with an employee’s work performance; or</w:t>
      </w:r>
    </w:p>
    <w:p w14:paraId="1D0A7C05"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Submitting to such conduct is made a term or condition of employment; or</w:t>
      </w:r>
    </w:p>
    <w:p w14:paraId="64B28EE3"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Submitting to or rejecting such conduct is used as the basis for employment decisions affecting that individual; or</w:t>
      </w:r>
    </w:p>
    <w:p w14:paraId="65F298CC"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The conduct otherwise adversely affects an individual’s employment opportunities.</w:t>
      </w:r>
    </w:p>
    <w:p w14:paraId="1A965116" w14:textId="77777777" w:rsidR="00012BA6" w:rsidRPr="00464733" w:rsidRDefault="00012BA6" w:rsidP="00012BA6">
      <w:pPr>
        <w:jc w:val="left"/>
        <w:rPr>
          <w:rFonts w:eastAsia="Times New Roman" w:cs="Calibri"/>
          <w:b w:val="0"/>
          <w:sz w:val="24"/>
          <w:szCs w:val="24"/>
        </w:rPr>
      </w:pPr>
    </w:p>
    <w:p w14:paraId="07088114" w14:textId="77777777" w:rsidR="00012BA6" w:rsidRPr="00464733" w:rsidRDefault="00012BA6" w:rsidP="00012BA6">
      <w:pPr>
        <w:jc w:val="left"/>
        <w:rPr>
          <w:rFonts w:eastAsia="Times New Roman" w:cs="Calibri"/>
          <w:b w:val="0"/>
          <w:sz w:val="24"/>
          <w:szCs w:val="24"/>
        </w:rPr>
      </w:pPr>
      <w:bookmarkStart w:id="59" w:name="_Toc67197811"/>
      <w:r w:rsidRPr="00464733">
        <w:rPr>
          <w:rFonts w:eastAsia="Times New Roman" w:cs="Calibri"/>
          <w:b w:val="0"/>
          <w:sz w:val="24"/>
          <w:szCs w:val="24"/>
        </w:rPr>
        <w:t>The company will not tolerate unwanted touching under any circumstances.</w:t>
      </w:r>
      <w:bookmarkEnd w:id="59"/>
    </w:p>
    <w:p w14:paraId="7DF4E37C" w14:textId="77777777" w:rsidR="00012BA6" w:rsidRPr="00464733" w:rsidRDefault="00012BA6" w:rsidP="00012BA6">
      <w:pPr>
        <w:jc w:val="left"/>
        <w:rPr>
          <w:rFonts w:eastAsia="Times New Roman" w:cs="Calibri"/>
          <w:b w:val="0"/>
          <w:sz w:val="24"/>
          <w:szCs w:val="24"/>
        </w:rPr>
      </w:pPr>
    </w:p>
    <w:p w14:paraId="71DE6BF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Company expects employees to conduct themselves in a manner that another person or group of persons will not interpret as offensive. The company requires every person to show sound judgment and respect for the feelings of all other employees. All management personnel are responsible for enforcing this policy.</w:t>
      </w:r>
    </w:p>
    <w:p w14:paraId="44FB30F8" w14:textId="77777777" w:rsidR="00012BA6" w:rsidRPr="00464733" w:rsidRDefault="00012BA6" w:rsidP="00012BA6">
      <w:pPr>
        <w:jc w:val="left"/>
        <w:rPr>
          <w:rFonts w:eastAsia="Times New Roman" w:cs="Calibri"/>
          <w:b w:val="0"/>
          <w:sz w:val="24"/>
          <w:szCs w:val="24"/>
        </w:rPr>
      </w:pPr>
    </w:p>
    <w:p w14:paraId="00E5305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If an employee feels that someone’s conduct is harassing or improperly offensive, the employee should promptly and firmly tell the offender that the behavior is unwelcome. Although not required, doing so places the offender on notice that someone considers his or her conduct inappropriate. The company encourages any employee who believes he or she has been subject to harassment or offensive conduct or any employee who witnesses a violation of this policy, to report the offense immediately to either </w:t>
      </w:r>
      <w:r w:rsidR="00882EA6" w:rsidRPr="00464733">
        <w:rPr>
          <w:rFonts w:eastAsia="Times New Roman" w:cs="Calibri"/>
          <w:b w:val="0"/>
          <w:sz w:val="24"/>
          <w:szCs w:val="24"/>
        </w:rPr>
        <w:t>owner or present supervisor.</w:t>
      </w:r>
      <w:r w:rsidRPr="00464733">
        <w:rPr>
          <w:rFonts w:eastAsia="Times New Roman" w:cs="Calibri"/>
          <w:b w:val="0"/>
          <w:sz w:val="24"/>
          <w:szCs w:val="24"/>
        </w:rPr>
        <w:t xml:space="preserve"> </w:t>
      </w:r>
    </w:p>
    <w:p w14:paraId="1DA6542E" w14:textId="77777777" w:rsidR="00012BA6" w:rsidRPr="00464733" w:rsidRDefault="00012BA6" w:rsidP="00012BA6">
      <w:pPr>
        <w:jc w:val="left"/>
        <w:rPr>
          <w:rFonts w:eastAsia="Times New Roman" w:cs="Calibri"/>
          <w:b w:val="0"/>
          <w:sz w:val="24"/>
          <w:szCs w:val="24"/>
        </w:rPr>
      </w:pPr>
    </w:p>
    <w:p w14:paraId="223A61D2"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The Company will keep complaints confidential to the extent possible, while allowing the investigation to proceed (meaning information may be revealed on a “need to know” basis). The Company will investigate all complaints promptly.</w:t>
      </w:r>
    </w:p>
    <w:p w14:paraId="3041E394" w14:textId="77777777" w:rsidR="00012BA6" w:rsidRPr="00464733" w:rsidRDefault="00012BA6" w:rsidP="00012BA6">
      <w:pPr>
        <w:jc w:val="left"/>
        <w:rPr>
          <w:rFonts w:eastAsia="Times New Roman" w:cs="Calibri"/>
          <w:b w:val="0"/>
          <w:sz w:val="24"/>
          <w:szCs w:val="24"/>
        </w:rPr>
      </w:pPr>
    </w:p>
    <w:p w14:paraId="709438FF"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Any employee whom the company finds after investigation to have violated this policy will be subject to appropriate sanctions, depending on the circumstances, up to and including termination. If the harasser is a </w:t>
      </w:r>
      <w:r w:rsidR="00030542" w:rsidRPr="00464733">
        <w:rPr>
          <w:rFonts w:eastAsia="Times New Roman" w:cs="Calibri"/>
          <w:b w:val="0"/>
          <w:sz w:val="24"/>
          <w:szCs w:val="24"/>
        </w:rPr>
        <w:t>non-employee</w:t>
      </w:r>
      <w:r w:rsidRPr="00464733">
        <w:rPr>
          <w:rFonts w:eastAsia="Times New Roman" w:cs="Calibri"/>
          <w:b w:val="0"/>
          <w:sz w:val="24"/>
          <w:szCs w:val="24"/>
        </w:rPr>
        <w:t>, the company will take reasonable steps to address the situation. The company will design its action to provide redress, to eliminate the harassment or offensive conduct, to prevent retaliation against the person who made the complaint and to prevent retaliation against any employee for providing information as a witness or participating in the investigation.</w:t>
      </w:r>
    </w:p>
    <w:p w14:paraId="722B00AE" w14:textId="77777777" w:rsidR="00012BA6" w:rsidRPr="00464733" w:rsidRDefault="00012BA6" w:rsidP="00012BA6">
      <w:pPr>
        <w:jc w:val="left"/>
        <w:rPr>
          <w:rFonts w:eastAsia="Times New Roman" w:cs="Calibri"/>
          <w:b w:val="0"/>
          <w:sz w:val="24"/>
          <w:szCs w:val="24"/>
        </w:rPr>
      </w:pPr>
    </w:p>
    <w:p w14:paraId="148451C9"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Any form of retaliation, including derogatory comments, against people who make harassment complaints, against witnesses or any other employees who are involved in complaints, is against the company’s policy. Company will strictly enforce this policy and will treat retaliatory action as a violation that is subject to the same disciplinary measures, up to and including termination.</w:t>
      </w:r>
    </w:p>
    <w:p w14:paraId="42C6D796" w14:textId="77777777" w:rsidR="00012BA6" w:rsidRPr="00464733" w:rsidRDefault="00012BA6" w:rsidP="00012BA6">
      <w:pPr>
        <w:jc w:val="left"/>
        <w:rPr>
          <w:rFonts w:eastAsia="Times New Roman" w:cs="Calibri"/>
          <w:b w:val="0"/>
          <w:sz w:val="24"/>
          <w:szCs w:val="24"/>
        </w:rPr>
      </w:pPr>
    </w:p>
    <w:p w14:paraId="1ABAD1B8" w14:textId="4AC88F18" w:rsidR="00012BA6" w:rsidRPr="00D354C5" w:rsidRDefault="00012BA6" w:rsidP="00012BA6">
      <w:pPr>
        <w:jc w:val="left"/>
        <w:rPr>
          <w:rFonts w:eastAsia="Times New Roman" w:cs="Calibri"/>
          <w:b w:val="0"/>
          <w:sz w:val="24"/>
          <w:szCs w:val="24"/>
        </w:rPr>
      </w:pPr>
      <w:r w:rsidRPr="00464733">
        <w:rPr>
          <w:rFonts w:eastAsia="Times New Roman" w:cs="Calibri"/>
          <w:b w:val="0"/>
          <w:sz w:val="24"/>
          <w:szCs w:val="24"/>
        </w:rPr>
        <w:t xml:space="preserve">The question of whether a particular action is </w:t>
      </w:r>
      <w:r w:rsidRPr="00464733">
        <w:rPr>
          <w:rFonts w:eastAsia="Times New Roman" w:cs="Calibri"/>
          <w:b w:val="0"/>
          <w:i/>
          <w:sz w:val="24"/>
          <w:szCs w:val="24"/>
        </w:rPr>
        <w:t>prohibited</w:t>
      </w:r>
      <w:r w:rsidRPr="00464733">
        <w:rPr>
          <w:rFonts w:eastAsia="Times New Roman" w:cs="Calibri"/>
          <w:b w:val="0"/>
          <w:sz w:val="24"/>
          <w:szCs w:val="24"/>
        </w:rPr>
        <w:t xml:space="preserve"> or merely the result of a personality conflict that produces no discriminatory effect on someone’s employment requires a determination based on all the facts. Given the serious nature of harassment and discriminatory offensive conduct, we trust that all employees of Company will continue to act responsibly in order to establish and maintain a pleasant working environment. Company encourages every employee to raise any question that he or she may have about this policy against harassment or any other matter that relates to equal employment opportunity. For answers to such questions, employees should contact </w:t>
      </w:r>
      <w:r w:rsidR="00882EA6" w:rsidRPr="00464733">
        <w:rPr>
          <w:rFonts w:eastAsia="Times New Roman" w:cs="Calibri"/>
          <w:b w:val="0"/>
          <w:sz w:val="24"/>
          <w:szCs w:val="24"/>
        </w:rPr>
        <w:t xml:space="preserve">owner or </w:t>
      </w:r>
      <w:r w:rsidR="008848EB" w:rsidRPr="00464733">
        <w:rPr>
          <w:rFonts w:eastAsia="Times New Roman" w:cs="Calibri"/>
          <w:b w:val="0"/>
          <w:sz w:val="24"/>
          <w:szCs w:val="24"/>
        </w:rPr>
        <w:t>supervisor</w:t>
      </w:r>
      <w:r w:rsidR="008848EB" w:rsidRPr="00D354C5">
        <w:rPr>
          <w:rFonts w:eastAsia="Times New Roman" w:cs="Calibri"/>
          <w:b w:val="0"/>
          <w:sz w:val="24"/>
          <w:szCs w:val="24"/>
        </w:rPr>
        <w:t>.</w:t>
      </w:r>
      <w:r w:rsidR="008848EB" w:rsidRPr="00D354C5">
        <w:rPr>
          <w:rFonts w:eastAsia="Times New Roman" w:cs="Calibri"/>
          <w:bCs/>
          <w:sz w:val="24"/>
          <w:szCs w:val="24"/>
        </w:rPr>
        <w:t xml:space="preserve"> [</w:t>
      </w:r>
      <w:r w:rsidRPr="00D354C5">
        <w:rPr>
          <w:rFonts w:eastAsia="Times New Roman" w:cs="Calibri"/>
          <w:bCs/>
          <w:i/>
          <w:sz w:val="24"/>
          <w:szCs w:val="24"/>
        </w:rPr>
        <w:t>name and title of designated person, location and telephone number</w:t>
      </w:r>
      <w:r w:rsidRPr="00D354C5">
        <w:rPr>
          <w:rFonts w:eastAsia="Times New Roman" w:cs="Calibri"/>
          <w:bCs/>
          <w:sz w:val="24"/>
          <w:szCs w:val="24"/>
        </w:rPr>
        <w:t xml:space="preserve">] </w:t>
      </w:r>
      <w:r w:rsidRPr="00D354C5">
        <w:rPr>
          <w:rFonts w:eastAsia="Times New Roman" w:cs="Calibri"/>
          <w:b w:val="0"/>
          <w:sz w:val="24"/>
          <w:szCs w:val="24"/>
        </w:rPr>
        <w:t xml:space="preserve">or </w:t>
      </w:r>
      <w:r w:rsidRPr="00D354C5">
        <w:rPr>
          <w:rFonts w:eastAsia="Times New Roman" w:cs="Calibri"/>
          <w:bCs/>
          <w:sz w:val="24"/>
          <w:szCs w:val="24"/>
        </w:rPr>
        <w:t>[</w:t>
      </w:r>
      <w:r w:rsidRPr="00D354C5">
        <w:rPr>
          <w:rFonts w:eastAsia="Times New Roman" w:cs="Calibri"/>
          <w:bCs/>
          <w:i/>
          <w:sz w:val="24"/>
          <w:szCs w:val="24"/>
        </w:rPr>
        <w:t>name and title of alternate designated person, location and telephone number</w:t>
      </w:r>
      <w:r w:rsidRPr="00D354C5">
        <w:rPr>
          <w:rFonts w:eastAsia="Times New Roman" w:cs="Calibri"/>
          <w:bCs/>
          <w:sz w:val="24"/>
          <w:szCs w:val="24"/>
        </w:rPr>
        <w:t>]</w:t>
      </w:r>
      <w:r w:rsidRPr="00D354C5">
        <w:rPr>
          <w:rFonts w:eastAsia="Times New Roman" w:cs="Calibri"/>
          <w:b w:val="0"/>
          <w:sz w:val="24"/>
          <w:szCs w:val="24"/>
        </w:rPr>
        <w:t>.</w:t>
      </w:r>
    </w:p>
    <w:p w14:paraId="06E64B52" w14:textId="77777777" w:rsidR="00012BA6" w:rsidRPr="00464733" w:rsidRDefault="00012BA6" w:rsidP="00012BA6">
      <w:pPr>
        <w:keepNext/>
        <w:spacing w:before="240" w:after="60"/>
        <w:jc w:val="center"/>
        <w:outlineLvl w:val="0"/>
        <w:rPr>
          <w:rFonts w:eastAsia="Times New Roman" w:cs="Calibri"/>
          <w:kern w:val="28"/>
          <w:sz w:val="24"/>
          <w:szCs w:val="24"/>
        </w:rPr>
      </w:pPr>
      <w:r w:rsidRPr="00464733">
        <w:rPr>
          <w:rFonts w:eastAsia="Times New Roman" w:cs="Calibri"/>
          <w:kern w:val="28"/>
          <w:sz w:val="24"/>
          <w:szCs w:val="24"/>
        </w:rPr>
        <w:br w:type="page"/>
      </w:r>
      <w:bookmarkStart w:id="60" w:name="_Toc446754451"/>
      <w:bookmarkStart w:id="61" w:name="_Toc446754549"/>
      <w:bookmarkStart w:id="62" w:name="_Toc446904817"/>
      <w:bookmarkStart w:id="63" w:name="_Toc446904983"/>
      <w:bookmarkStart w:id="64" w:name="_Toc447686562"/>
      <w:bookmarkStart w:id="65" w:name="_Toc453575798"/>
      <w:bookmarkStart w:id="66" w:name="_Toc64953974"/>
      <w:bookmarkStart w:id="67" w:name="_Toc67197815"/>
      <w:bookmarkStart w:id="68" w:name="_Toc100500388"/>
      <w:r w:rsidRPr="00464733">
        <w:rPr>
          <w:rFonts w:eastAsia="Times New Roman" w:cs="Calibri"/>
          <w:kern w:val="28"/>
          <w:sz w:val="24"/>
          <w:szCs w:val="24"/>
        </w:rPr>
        <w:lastRenderedPageBreak/>
        <w:t>Employee Classifications</w:t>
      </w:r>
      <w:bookmarkEnd w:id="60"/>
      <w:bookmarkEnd w:id="61"/>
      <w:bookmarkEnd w:id="62"/>
      <w:bookmarkEnd w:id="63"/>
      <w:bookmarkEnd w:id="64"/>
      <w:bookmarkEnd w:id="65"/>
      <w:bookmarkEnd w:id="66"/>
      <w:bookmarkEnd w:id="67"/>
      <w:bookmarkEnd w:id="68"/>
    </w:p>
    <w:p w14:paraId="7DA04089" w14:textId="77777777" w:rsidR="00012BA6" w:rsidRPr="00464733" w:rsidRDefault="00012BA6" w:rsidP="00012BA6">
      <w:pPr>
        <w:keepNext/>
        <w:spacing w:before="240" w:after="60"/>
        <w:jc w:val="left"/>
        <w:outlineLvl w:val="1"/>
        <w:rPr>
          <w:rFonts w:eastAsia="Times New Roman" w:cs="Calibri"/>
          <w:sz w:val="24"/>
          <w:szCs w:val="24"/>
        </w:rPr>
      </w:pPr>
      <w:bookmarkStart w:id="69" w:name="_Toc453575799"/>
      <w:bookmarkStart w:id="70" w:name="_Toc64953975"/>
      <w:bookmarkStart w:id="71" w:name="_Toc67197816"/>
      <w:bookmarkStart w:id="72" w:name="_Toc100500389"/>
      <w:r w:rsidRPr="00464733">
        <w:rPr>
          <w:rFonts w:eastAsia="Times New Roman" w:cs="Calibri"/>
          <w:sz w:val="24"/>
          <w:szCs w:val="24"/>
        </w:rPr>
        <w:t>New Employees</w:t>
      </w:r>
      <w:bookmarkEnd w:id="69"/>
      <w:bookmarkEnd w:id="70"/>
      <w:bookmarkEnd w:id="71"/>
      <w:bookmarkEnd w:id="72"/>
    </w:p>
    <w:p w14:paraId="592B6F9F" w14:textId="669C46C2" w:rsidR="00012BA6" w:rsidRPr="00464733" w:rsidRDefault="00012BA6" w:rsidP="00012BA6">
      <w:pPr>
        <w:jc w:val="left"/>
        <w:rPr>
          <w:rFonts w:eastAsia="Times New Roman" w:cs="Calibri"/>
          <w:b w:val="0"/>
          <w:color w:val="000000"/>
          <w:sz w:val="24"/>
          <w:szCs w:val="24"/>
        </w:rPr>
      </w:pPr>
      <w:r w:rsidRPr="00464733">
        <w:rPr>
          <w:rFonts w:eastAsia="Times New Roman" w:cs="Calibri"/>
          <w:b w:val="0"/>
          <w:color w:val="000000"/>
          <w:sz w:val="24"/>
          <w:szCs w:val="24"/>
        </w:rPr>
        <w:t xml:space="preserve">All new employees must complete a </w:t>
      </w:r>
      <w:r w:rsidR="008848EB" w:rsidRPr="00464733">
        <w:rPr>
          <w:rFonts w:eastAsia="Times New Roman" w:cs="Calibri"/>
          <w:b w:val="0"/>
          <w:color w:val="000000"/>
          <w:sz w:val="24"/>
          <w:szCs w:val="24"/>
        </w:rPr>
        <w:t>30-day</w:t>
      </w:r>
      <w:r w:rsidRPr="00464733">
        <w:rPr>
          <w:rFonts w:eastAsia="Times New Roman" w:cs="Calibri"/>
          <w:bCs/>
          <w:i/>
          <w:color w:val="FF0000"/>
          <w:sz w:val="24"/>
          <w:szCs w:val="24"/>
        </w:rPr>
        <w:t xml:space="preserve"> </w:t>
      </w:r>
      <w:r w:rsidRPr="00464733">
        <w:rPr>
          <w:rFonts w:eastAsia="Times New Roman" w:cs="Calibri"/>
          <w:b w:val="0"/>
          <w:color w:val="000000"/>
          <w:sz w:val="24"/>
          <w:szCs w:val="24"/>
        </w:rPr>
        <w:t>introductory period. The introductory period is a trial period during which a supervisor carefully observes and evaluates job performance.</w:t>
      </w:r>
    </w:p>
    <w:p w14:paraId="6E1831B3" w14:textId="77777777" w:rsidR="00012BA6" w:rsidRPr="00464733" w:rsidRDefault="00012BA6" w:rsidP="00012BA6">
      <w:pPr>
        <w:jc w:val="left"/>
        <w:rPr>
          <w:rFonts w:eastAsia="Times New Roman" w:cs="Calibri"/>
          <w:b w:val="0"/>
          <w:color w:val="000000"/>
          <w:sz w:val="24"/>
          <w:szCs w:val="24"/>
        </w:rPr>
      </w:pPr>
    </w:p>
    <w:p w14:paraId="2752DDAA" w14:textId="77777777" w:rsidR="00012BA6" w:rsidRPr="00464733" w:rsidRDefault="00012BA6" w:rsidP="00012BA6">
      <w:pPr>
        <w:keepNext/>
        <w:spacing w:before="240" w:after="60"/>
        <w:jc w:val="left"/>
        <w:outlineLvl w:val="1"/>
        <w:rPr>
          <w:rFonts w:eastAsia="Times New Roman" w:cs="Calibri"/>
          <w:sz w:val="24"/>
          <w:szCs w:val="24"/>
        </w:rPr>
      </w:pPr>
      <w:bookmarkStart w:id="73" w:name="_Toc453575800"/>
      <w:bookmarkStart w:id="74" w:name="_Toc64953976"/>
      <w:bookmarkStart w:id="75" w:name="_Toc67197817"/>
      <w:bookmarkStart w:id="76" w:name="_Toc100500390"/>
      <w:r w:rsidRPr="00464733">
        <w:rPr>
          <w:rFonts w:eastAsia="Times New Roman" w:cs="Calibri"/>
          <w:sz w:val="24"/>
          <w:szCs w:val="24"/>
        </w:rPr>
        <w:t>Regular Employees</w:t>
      </w:r>
      <w:bookmarkEnd w:id="73"/>
      <w:bookmarkEnd w:id="74"/>
      <w:bookmarkEnd w:id="75"/>
      <w:bookmarkEnd w:id="76"/>
    </w:p>
    <w:p w14:paraId="3FC16376" w14:textId="77777777" w:rsidR="00660CBF" w:rsidRPr="00464733" w:rsidRDefault="00012BA6" w:rsidP="00660CBF">
      <w:pPr>
        <w:jc w:val="left"/>
        <w:rPr>
          <w:rFonts w:eastAsia="Times New Roman" w:cs="Calibri"/>
          <w:b w:val="0"/>
          <w:color w:val="000000"/>
          <w:sz w:val="24"/>
          <w:szCs w:val="24"/>
        </w:rPr>
      </w:pPr>
      <w:r w:rsidRPr="00464733">
        <w:rPr>
          <w:rFonts w:eastAsia="Times New Roman" w:cs="Calibri"/>
          <w:b w:val="0"/>
          <w:color w:val="000000"/>
          <w:sz w:val="24"/>
          <w:szCs w:val="24"/>
        </w:rPr>
        <w:t xml:space="preserve">A regular employee is an employee who is regularly scheduled to work </w:t>
      </w:r>
      <w:r w:rsidR="00660CBF" w:rsidRPr="00464733">
        <w:rPr>
          <w:rFonts w:eastAsia="Times New Roman" w:cs="Calibri"/>
          <w:b w:val="0"/>
          <w:color w:val="000000"/>
          <w:sz w:val="24"/>
          <w:szCs w:val="24"/>
        </w:rPr>
        <w:t>40</w:t>
      </w:r>
      <w:r w:rsidRPr="00464733">
        <w:rPr>
          <w:rFonts w:eastAsia="Times New Roman" w:cs="Calibri"/>
          <w:b w:val="0"/>
          <w:i/>
          <w:color w:val="000000"/>
          <w:sz w:val="24"/>
          <w:szCs w:val="24"/>
        </w:rPr>
        <w:t xml:space="preserve"> </w:t>
      </w:r>
      <w:r w:rsidRPr="00464733">
        <w:rPr>
          <w:rFonts w:eastAsia="Times New Roman" w:cs="Calibri"/>
          <w:b w:val="0"/>
          <w:color w:val="000000"/>
          <w:sz w:val="24"/>
          <w:szCs w:val="24"/>
        </w:rPr>
        <w:t xml:space="preserve">or more hours per week. </w:t>
      </w:r>
      <w:r w:rsidR="00660CBF" w:rsidRPr="00464733">
        <w:rPr>
          <w:rFonts w:eastAsia="Times New Roman" w:cs="Calibri"/>
          <w:b w:val="0"/>
          <w:color w:val="000000"/>
          <w:sz w:val="24"/>
          <w:szCs w:val="24"/>
        </w:rPr>
        <w:t>Will only pay over-time by 1.5.  Employees who perform excellent in all their work duties will be offered a bonus of a day off with pay.</w:t>
      </w:r>
    </w:p>
    <w:p w14:paraId="54E11D2A" w14:textId="77777777" w:rsidR="00660CBF" w:rsidRPr="00464733" w:rsidRDefault="00660CBF" w:rsidP="00660CBF">
      <w:pPr>
        <w:jc w:val="left"/>
        <w:rPr>
          <w:rFonts w:eastAsia="Times New Roman" w:cs="Calibri"/>
          <w:b w:val="0"/>
          <w:color w:val="000000"/>
          <w:sz w:val="24"/>
          <w:szCs w:val="24"/>
        </w:rPr>
      </w:pPr>
    </w:p>
    <w:p w14:paraId="31126E5D" w14:textId="77777777" w:rsidR="00012BA6" w:rsidRPr="00464733" w:rsidRDefault="00012BA6" w:rsidP="00012BA6">
      <w:pPr>
        <w:jc w:val="left"/>
        <w:rPr>
          <w:rFonts w:eastAsia="Times New Roman" w:cs="Calibri"/>
          <w:b w:val="0"/>
          <w:color w:val="000000"/>
          <w:sz w:val="24"/>
          <w:szCs w:val="24"/>
        </w:rPr>
      </w:pPr>
    </w:p>
    <w:p w14:paraId="2DE403A5" w14:textId="77777777" w:rsidR="00012BA6" w:rsidRPr="00464733" w:rsidRDefault="00012BA6" w:rsidP="00012BA6">
      <w:pPr>
        <w:jc w:val="left"/>
        <w:rPr>
          <w:rFonts w:eastAsia="Times New Roman" w:cs="Calibri"/>
          <w:b w:val="0"/>
          <w:color w:val="000000"/>
          <w:sz w:val="24"/>
          <w:szCs w:val="24"/>
        </w:rPr>
      </w:pPr>
    </w:p>
    <w:p w14:paraId="0FC15103" w14:textId="77777777" w:rsidR="00012BA6" w:rsidRPr="00464733" w:rsidRDefault="00012BA6" w:rsidP="00012BA6">
      <w:pPr>
        <w:keepNext/>
        <w:spacing w:before="240" w:after="60"/>
        <w:jc w:val="left"/>
        <w:outlineLvl w:val="1"/>
        <w:rPr>
          <w:rFonts w:eastAsia="Times New Roman" w:cs="Calibri"/>
          <w:sz w:val="24"/>
          <w:szCs w:val="24"/>
        </w:rPr>
      </w:pPr>
      <w:bookmarkStart w:id="77" w:name="_Toc453575801"/>
      <w:bookmarkStart w:id="78" w:name="_Toc64953977"/>
      <w:bookmarkStart w:id="79" w:name="_Toc67197818"/>
      <w:bookmarkStart w:id="80" w:name="_Toc100500391"/>
      <w:r w:rsidRPr="00464733">
        <w:rPr>
          <w:rFonts w:eastAsia="Times New Roman" w:cs="Calibri"/>
          <w:sz w:val="24"/>
          <w:szCs w:val="24"/>
        </w:rPr>
        <w:t>Part-Time Employees</w:t>
      </w:r>
      <w:bookmarkEnd w:id="77"/>
      <w:bookmarkEnd w:id="78"/>
      <w:bookmarkEnd w:id="79"/>
      <w:bookmarkEnd w:id="80"/>
    </w:p>
    <w:p w14:paraId="6B6F10B3" w14:textId="77777777" w:rsidR="00012BA6" w:rsidRPr="00464733" w:rsidRDefault="00012BA6" w:rsidP="00012BA6">
      <w:pPr>
        <w:jc w:val="left"/>
        <w:rPr>
          <w:rFonts w:eastAsia="Times New Roman" w:cs="Calibri"/>
          <w:b w:val="0"/>
          <w:color w:val="000000"/>
          <w:sz w:val="24"/>
          <w:szCs w:val="24"/>
        </w:rPr>
      </w:pPr>
      <w:r w:rsidRPr="00464733">
        <w:rPr>
          <w:rFonts w:eastAsia="Times New Roman" w:cs="Calibri"/>
          <w:b w:val="0"/>
          <w:color w:val="000000"/>
          <w:sz w:val="24"/>
          <w:szCs w:val="24"/>
        </w:rPr>
        <w:t xml:space="preserve">Part-time employees are regularly scheduled to work less than </w:t>
      </w:r>
      <w:r w:rsidR="00660CBF" w:rsidRPr="00464733">
        <w:rPr>
          <w:rFonts w:eastAsia="Times New Roman" w:cs="Calibri"/>
          <w:b w:val="0"/>
          <w:color w:val="000000"/>
          <w:sz w:val="24"/>
          <w:szCs w:val="24"/>
        </w:rPr>
        <w:t xml:space="preserve">40 </w:t>
      </w:r>
      <w:r w:rsidRPr="00464733">
        <w:rPr>
          <w:rFonts w:eastAsia="Times New Roman" w:cs="Calibri"/>
          <w:b w:val="0"/>
          <w:color w:val="000000"/>
          <w:sz w:val="24"/>
          <w:szCs w:val="24"/>
        </w:rPr>
        <w:t xml:space="preserve">hours per week. </w:t>
      </w:r>
      <w:r w:rsidR="00660CBF" w:rsidRPr="00464733">
        <w:rPr>
          <w:rFonts w:eastAsia="Times New Roman" w:cs="Calibri"/>
          <w:b w:val="0"/>
          <w:color w:val="000000"/>
          <w:sz w:val="24"/>
          <w:szCs w:val="24"/>
        </w:rPr>
        <w:t>No benefits or paid vacation will be provided. Will only pay over-time by 1.5.  Employees who perform excellent in all their work duties will be offered a bonus of a day off with pay.</w:t>
      </w:r>
    </w:p>
    <w:p w14:paraId="62431CDC" w14:textId="77777777" w:rsidR="00012BA6" w:rsidRPr="00464733" w:rsidRDefault="00012BA6" w:rsidP="00012BA6">
      <w:pPr>
        <w:jc w:val="left"/>
        <w:rPr>
          <w:rFonts w:eastAsia="Times New Roman" w:cs="Calibri"/>
          <w:b w:val="0"/>
          <w:color w:val="000000"/>
          <w:sz w:val="24"/>
          <w:szCs w:val="24"/>
        </w:rPr>
      </w:pPr>
    </w:p>
    <w:p w14:paraId="5A62BA16" w14:textId="77777777" w:rsidR="00012BA6" w:rsidRPr="00464733" w:rsidRDefault="00012BA6" w:rsidP="00012BA6">
      <w:pPr>
        <w:keepNext/>
        <w:spacing w:before="240" w:after="60"/>
        <w:jc w:val="left"/>
        <w:outlineLvl w:val="1"/>
        <w:rPr>
          <w:rFonts w:eastAsia="Times New Roman" w:cs="Calibri"/>
          <w:sz w:val="24"/>
          <w:szCs w:val="24"/>
        </w:rPr>
      </w:pPr>
      <w:bookmarkStart w:id="81" w:name="_Toc453575802"/>
      <w:bookmarkStart w:id="82" w:name="_Toc64953978"/>
      <w:bookmarkStart w:id="83" w:name="_Toc67197819"/>
      <w:bookmarkStart w:id="84" w:name="_Toc100500392"/>
      <w:r w:rsidRPr="00464733">
        <w:rPr>
          <w:rFonts w:eastAsia="Times New Roman" w:cs="Calibri"/>
          <w:sz w:val="24"/>
          <w:szCs w:val="24"/>
        </w:rPr>
        <w:t>Temporary Employees</w:t>
      </w:r>
      <w:bookmarkEnd w:id="81"/>
      <w:bookmarkEnd w:id="82"/>
      <w:bookmarkEnd w:id="83"/>
      <w:bookmarkEnd w:id="84"/>
    </w:p>
    <w:p w14:paraId="03CA01C2" w14:textId="77777777" w:rsidR="00012BA6" w:rsidRPr="00464733" w:rsidRDefault="00012BA6" w:rsidP="00012BA6">
      <w:pPr>
        <w:jc w:val="left"/>
        <w:rPr>
          <w:rFonts w:eastAsia="Times New Roman" w:cs="Calibri"/>
          <w:b w:val="0"/>
          <w:color w:val="000000"/>
          <w:sz w:val="24"/>
          <w:szCs w:val="24"/>
        </w:rPr>
      </w:pPr>
      <w:r w:rsidRPr="00464733">
        <w:rPr>
          <w:rFonts w:eastAsia="Times New Roman" w:cs="Calibri"/>
          <w:b w:val="0"/>
          <w:color w:val="000000"/>
          <w:sz w:val="24"/>
          <w:szCs w:val="24"/>
        </w:rPr>
        <w:t xml:space="preserve">Temporary employees are scheduled to work for a predetermined, limited period of time or are employees hired through an outside agency, as set forth in each individual’s temporary employment agreement. </w:t>
      </w:r>
      <w:r w:rsidR="00660CBF" w:rsidRPr="00464733">
        <w:rPr>
          <w:rFonts w:eastAsia="Times New Roman" w:cs="Calibri"/>
          <w:b w:val="0"/>
          <w:color w:val="000000"/>
          <w:sz w:val="24"/>
          <w:szCs w:val="24"/>
        </w:rPr>
        <w:t>No benefits or paid vacation will be provided.</w:t>
      </w:r>
      <w:r w:rsidR="00660CBF" w:rsidRPr="00464733">
        <w:rPr>
          <w:rFonts w:eastAsia="Times New Roman" w:cs="Calibri"/>
          <w:bCs/>
          <w:color w:val="FF0000"/>
          <w:sz w:val="24"/>
          <w:szCs w:val="24"/>
        </w:rPr>
        <w:t xml:space="preserve"> </w:t>
      </w:r>
    </w:p>
    <w:p w14:paraId="69DCE501" w14:textId="77777777" w:rsidR="00D354C5" w:rsidRDefault="00D354C5" w:rsidP="00D354C5">
      <w:pPr>
        <w:keepNext/>
        <w:spacing w:before="240" w:after="60"/>
        <w:ind w:left="2880" w:firstLine="720"/>
        <w:outlineLvl w:val="0"/>
        <w:rPr>
          <w:rFonts w:eastAsia="Times New Roman" w:cs="Calibri"/>
          <w:kern w:val="28"/>
          <w:sz w:val="24"/>
          <w:szCs w:val="24"/>
        </w:rPr>
      </w:pPr>
      <w:bookmarkStart w:id="85" w:name="_Hlt453493224"/>
      <w:bookmarkStart w:id="86" w:name="_Toc453575796"/>
      <w:bookmarkStart w:id="87" w:name="_Toc64953979"/>
      <w:bookmarkStart w:id="88" w:name="_Toc67197820"/>
      <w:bookmarkStart w:id="89" w:name="_Toc100500393"/>
      <w:bookmarkEnd w:id="85"/>
    </w:p>
    <w:p w14:paraId="66789B56" w14:textId="351B0D60" w:rsidR="00012BA6" w:rsidRPr="00464733" w:rsidRDefault="00012BA6" w:rsidP="00D354C5">
      <w:pPr>
        <w:keepNext/>
        <w:spacing w:before="240" w:after="60"/>
        <w:ind w:left="2880" w:firstLine="720"/>
        <w:outlineLvl w:val="0"/>
        <w:rPr>
          <w:rFonts w:eastAsia="Times New Roman" w:cs="Calibri"/>
          <w:kern w:val="28"/>
          <w:sz w:val="24"/>
          <w:szCs w:val="24"/>
        </w:rPr>
      </w:pPr>
      <w:r w:rsidRPr="00464733">
        <w:rPr>
          <w:rFonts w:eastAsia="Times New Roman" w:cs="Calibri"/>
          <w:kern w:val="28"/>
          <w:sz w:val="24"/>
          <w:szCs w:val="24"/>
        </w:rPr>
        <w:t>Open Door Policy</w:t>
      </w:r>
      <w:bookmarkEnd w:id="86"/>
      <w:bookmarkEnd w:id="87"/>
      <w:bookmarkEnd w:id="88"/>
      <w:bookmarkEnd w:id="89"/>
    </w:p>
    <w:p w14:paraId="49E398E2" w14:textId="77777777" w:rsidR="00012BA6" w:rsidRPr="00464733" w:rsidRDefault="00012BA6" w:rsidP="00012BA6">
      <w:pPr>
        <w:jc w:val="left"/>
        <w:rPr>
          <w:rFonts w:eastAsia="Times New Roman" w:cs="Calibri"/>
          <w:b w:val="0"/>
          <w:sz w:val="24"/>
          <w:szCs w:val="24"/>
        </w:rPr>
      </w:pPr>
    </w:p>
    <w:p w14:paraId="4193EFF0"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Company believes it is extremely important that you have an effective means of addressing work-related issues. We strongly believe that by working together, we can resolve most any question or concern that may arise. If you have a problem or concern, we want you to tell us. For matters pertaining to harassment or offensive conduct, please also refer to procedures contained in the Company Policy Against Harassment (page </w:t>
      </w:r>
      <w:bookmarkStart w:id="90" w:name="_Hlt457886781"/>
      <w:r w:rsidRPr="00464733">
        <w:rPr>
          <w:rFonts w:eastAsia="Times New Roman" w:cs="Calibri"/>
          <w:b w:val="0"/>
          <w:sz w:val="24"/>
          <w:szCs w:val="24"/>
        </w:rPr>
        <w:fldChar w:fldCharType="begin"/>
      </w:r>
      <w:r w:rsidRPr="00464733">
        <w:rPr>
          <w:rFonts w:eastAsia="Times New Roman" w:cs="Calibri"/>
          <w:b w:val="0"/>
          <w:sz w:val="24"/>
          <w:szCs w:val="24"/>
        </w:rPr>
        <w:instrText xml:space="preserve"> PAGEREF _Ref453041624 \h </w:instrText>
      </w:r>
      <w:r w:rsidRPr="00464733">
        <w:rPr>
          <w:rFonts w:eastAsia="Times New Roman" w:cs="Calibri"/>
          <w:b w:val="0"/>
          <w:sz w:val="24"/>
          <w:szCs w:val="24"/>
        </w:rPr>
      </w:r>
      <w:r w:rsidRPr="00464733">
        <w:rPr>
          <w:rFonts w:eastAsia="Times New Roman" w:cs="Calibri"/>
          <w:b w:val="0"/>
          <w:sz w:val="24"/>
          <w:szCs w:val="24"/>
        </w:rPr>
        <w:fldChar w:fldCharType="separate"/>
      </w:r>
      <w:r w:rsidR="00BA1008" w:rsidRPr="00464733">
        <w:rPr>
          <w:rFonts w:eastAsia="Times New Roman" w:cs="Calibri"/>
          <w:b w:val="0"/>
          <w:noProof/>
          <w:sz w:val="24"/>
          <w:szCs w:val="24"/>
        </w:rPr>
        <w:t>8</w:t>
      </w:r>
      <w:r w:rsidRPr="00464733">
        <w:rPr>
          <w:rFonts w:eastAsia="Times New Roman" w:cs="Calibri"/>
          <w:b w:val="0"/>
          <w:sz w:val="24"/>
          <w:szCs w:val="24"/>
        </w:rPr>
        <w:fldChar w:fldCharType="end"/>
      </w:r>
      <w:bookmarkEnd w:id="90"/>
      <w:r w:rsidRPr="00464733">
        <w:rPr>
          <w:rFonts w:eastAsia="Times New Roman" w:cs="Calibri"/>
          <w:b w:val="0"/>
          <w:sz w:val="24"/>
          <w:szCs w:val="24"/>
        </w:rPr>
        <w:t>).</w:t>
      </w:r>
    </w:p>
    <w:p w14:paraId="29DDE770"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Please use the following procedure in expressing your concerns.</w:t>
      </w:r>
    </w:p>
    <w:p w14:paraId="139E514E" w14:textId="406C0668" w:rsidR="00012BA6" w:rsidRPr="00464733" w:rsidRDefault="00D354C5" w:rsidP="00012BA6">
      <w:pPr>
        <w:numPr>
          <w:ilvl w:val="1"/>
          <w:numId w:val="0"/>
        </w:numPr>
        <w:tabs>
          <w:tab w:val="num" w:pos="720"/>
        </w:tabs>
        <w:spacing w:before="120"/>
        <w:ind w:left="720" w:hanging="360"/>
        <w:jc w:val="left"/>
        <w:rPr>
          <w:rFonts w:eastAsia="Times New Roman" w:cs="Calibri"/>
          <w:b w:val="0"/>
          <w:sz w:val="24"/>
          <w:szCs w:val="24"/>
        </w:rPr>
      </w:pPr>
      <w:r>
        <w:rPr>
          <w:rFonts w:eastAsia="Times New Roman" w:cs="Calibri"/>
          <w:b w:val="0"/>
          <w:sz w:val="24"/>
          <w:szCs w:val="24"/>
        </w:rPr>
        <w:t xml:space="preserve">       </w:t>
      </w:r>
      <w:r w:rsidR="00012BA6" w:rsidRPr="00464733">
        <w:rPr>
          <w:rFonts w:eastAsia="Times New Roman" w:cs="Calibri"/>
          <w:b w:val="0"/>
          <w:sz w:val="24"/>
          <w:szCs w:val="24"/>
        </w:rPr>
        <w:t>First, talk to your supervisor. Your supervisor is your principal contact with management.</w:t>
      </w:r>
      <w:r>
        <w:rPr>
          <w:rFonts w:eastAsia="Times New Roman" w:cs="Calibri"/>
          <w:b w:val="0"/>
          <w:sz w:val="24"/>
          <w:szCs w:val="24"/>
        </w:rPr>
        <w:t xml:space="preserve"> </w:t>
      </w:r>
      <w:r w:rsidR="00012BA6" w:rsidRPr="00464733">
        <w:rPr>
          <w:rFonts w:eastAsia="Times New Roman" w:cs="Calibri"/>
          <w:b w:val="0"/>
          <w:sz w:val="24"/>
          <w:szCs w:val="24"/>
        </w:rPr>
        <w:t>Supervisors have a considerable amount of technical knowledge and experience in the industry. Our supervisors are trained to deal with problems. They are very familiar with Company policies and will handle matters in a confidential manner. If you are uncomfortable or unable to discuss an issue with your supervisor, you may ask to meet with</w:t>
      </w:r>
      <w:r w:rsidR="00012BA6" w:rsidRPr="00D354C5">
        <w:rPr>
          <w:rFonts w:eastAsia="Times New Roman" w:cs="Calibri"/>
          <w:b w:val="0"/>
          <w:sz w:val="24"/>
          <w:szCs w:val="24"/>
        </w:rPr>
        <w:t xml:space="preserve"> </w:t>
      </w:r>
      <w:r w:rsidR="00012BA6" w:rsidRPr="00D354C5">
        <w:rPr>
          <w:rFonts w:eastAsia="Times New Roman" w:cs="Calibri"/>
          <w:bCs/>
          <w:sz w:val="24"/>
          <w:szCs w:val="24"/>
        </w:rPr>
        <w:t>[</w:t>
      </w:r>
      <w:r w:rsidR="00012BA6" w:rsidRPr="00D354C5">
        <w:rPr>
          <w:rFonts w:eastAsia="Times New Roman" w:cs="Calibri"/>
          <w:bCs/>
          <w:i/>
          <w:sz w:val="24"/>
          <w:szCs w:val="24"/>
        </w:rPr>
        <w:t>name person or position</w:t>
      </w:r>
      <w:r w:rsidR="00012BA6" w:rsidRPr="00D354C5">
        <w:rPr>
          <w:rFonts w:eastAsia="Times New Roman" w:cs="Calibri"/>
          <w:bCs/>
          <w:sz w:val="24"/>
          <w:szCs w:val="24"/>
        </w:rPr>
        <w:t>]</w:t>
      </w:r>
      <w:r w:rsidR="00012BA6" w:rsidRPr="00D354C5">
        <w:rPr>
          <w:rFonts w:eastAsia="Times New Roman" w:cs="Calibri"/>
          <w:b w:val="0"/>
          <w:sz w:val="24"/>
          <w:szCs w:val="24"/>
        </w:rPr>
        <w:t>.</w:t>
      </w:r>
    </w:p>
    <w:p w14:paraId="58A30F71" w14:textId="5ADACBFD" w:rsidR="00012BA6" w:rsidRPr="00464733" w:rsidRDefault="009332B5" w:rsidP="00012BA6">
      <w:pPr>
        <w:numPr>
          <w:ilvl w:val="1"/>
          <w:numId w:val="0"/>
        </w:numPr>
        <w:tabs>
          <w:tab w:val="num" w:pos="720"/>
        </w:tabs>
        <w:spacing w:before="120"/>
        <w:ind w:left="720" w:hanging="360"/>
        <w:jc w:val="left"/>
        <w:rPr>
          <w:rFonts w:eastAsia="Times New Roman" w:cs="Calibri"/>
          <w:b w:val="0"/>
          <w:sz w:val="24"/>
          <w:szCs w:val="24"/>
        </w:rPr>
      </w:pPr>
      <w:r>
        <w:rPr>
          <w:rFonts w:eastAsia="Times New Roman" w:cs="Calibri"/>
          <w:b w:val="0"/>
          <w:sz w:val="24"/>
          <w:szCs w:val="24"/>
        </w:rPr>
        <w:lastRenderedPageBreak/>
        <w:t xml:space="preserve">      </w:t>
      </w:r>
      <w:r w:rsidR="00012BA6" w:rsidRPr="00464733">
        <w:rPr>
          <w:rFonts w:eastAsia="Times New Roman" w:cs="Calibri"/>
          <w:b w:val="0"/>
          <w:sz w:val="24"/>
          <w:szCs w:val="24"/>
        </w:rPr>
        <w:t>You and your supervisor can satisfactorily resolve most problems. You should first present</w:t>
      </w:r>
      <w:r>
        <w:rPr>
          <w:rFonts w:eastAsia="Times New Roman" w:cs="Calibri"/>
          <w:b w:val="0"/>
          <w:sz w:val="24"/>
          <w:szCs w:val="24"/>
        </w:rPr>
        <w:t xml:space="preserve"> </w:t>
      </w:r>
      <w:r w:rsidR="00012BA6" w:rsidRPr="00464733">
        <w:rPr>
          <w:rFonts w:eastAsia="Times New Roman" w:cs="Calibri"/>
          <w:b w:val="0"/>
          <w:sz w:val="24"/>
          <w:szCs w:val="24"/>
        </w:rPr>
        <w:t>any questions or concerns about policies, procedures, equipment, safety or other matters to your supervisor.</w:t>
      </w:r>
    </w:p>
    <w:p w14:paraId="190486D5" w14:textId="31DC5F96" w:rsidR="00012BA6" w:rsidRPr="00464733" w:rsidRDefault="009332B5" w:rsidP="00012BA6">
      <w:pPr>
        <w:numPr>
          <w:ilvl w:val="1"/>
          <w:numId w:val="0"/>
        </w:numPr>
        <w:tabs>
          <w:tab w:val="num" w:pos="720"/>
        </w:tabs>
        <w:spacing w:before="120"/>
        <w:ind w:left="720" w:hanging="360"/>
        <w:jc w:val="left"/>
        <w:rPr>
          <w:rFonts w:eastAsia="Times New Roman" w:cs="Calibri"/>
          <w:b w:val="0"/>
          <w:sz w:val="24"/>
          <w:szCs w:val="24"/>
        </w:rPr>
      </w:pPr>
      <w:r>
        <w:rPr>
          <w:rFonts w:eastAsia="Times New Roman" w:cs="Calibri"/>
          <w:b w:val="0"/>
          <w:sz w:val="24"/>
          <w:szCs w:val="24"/>
        </w:rPr>
        <w:t xml:space="preserve">       </w:t>
      </w:r>
      <w:r w:rsidR="00012BA6" w:rsidRPr="00464733">
        <w:rPr>
          <w:rFonts w:eastAsia="Times New Roman" w:cs="Calibri"/>
          <w:b w:val="0"/>
          <w:sz w:val="24"/>
          <w:szCs w:val="24"/>
        </w:rPr>
        <w:t xml:space="preserve">If you are not satisfied with the answer from your supervisor or you feel that you cannot discuss the issue with your supervisor, you should talk to the </w:t>
      </w:r>
      <w:r w:rsidR="0096264E" w:rsidRPr="00464733">
        <w:rPr>
          <w:rFonts w:eastAsia="Times New Roman" w:cs="Calibri"/>
          <w:b w:val="0"/>
          <w:sz w:val="24"/>
          <w:szCs w:val="24"/>
        </w:rPr>
        <w:t>owner</w:t>
      </w:r>
      <w:r w:rsidR="000B5F60">
        <w:rPr>
          <w:rFonts w:eastAsia="Times New Roman" w:cs="Calibri"/>
          <w:b w:val="0"/>
          <w:sz w:val="24"/>
          <w:szCs w:val="24"/>
        </w:rPr>
        <w:t xml:space="preserve"> or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000B5F60" w:rsidRPr="00D354C5">
        <w:rPr>
          <w:rFonts w:eastAsia="Times New Roman" w:cs="Calibri"/>
          <w:b w:val="0"/>
          <w:sz w:val="24"/>
          <w:szCs w:val="24"/>
        </w:rPr>
        <w:t>.</w:t>
      </w:r>
    </w:p>
    <w:p w14:paraId="6ECD3C85" w14:textId="77777777" w:rsidR="009332B5" w:rsidRDefault="009332B5" w:rsidP="009332B5">
      <w:pPr>
        <w:tabs>
          <w:tab w:val="num" w:pos="360"/>
        </w:tabs>
        <w:spacing w:before="120"/>
        <w:ind w:left="360" w:hanging="360"/>
        <w:jc w:val="left"/>
        <w:rPr>
          <w:rFonts w:eastAsia="Times New Roman" w:cs="Calibri"/>
          <w:b w:val="0"/>
          <w:sz w:val="24"/>
          <w:szCs w:val="24"/>
        </w:rPr>
      </w:pPr>
      <w:r>
        <w:rPr>
          <w:rFonts w:eastAsia="Times New Roman" w:cs="Calibri"/>
          <w:b w:val="0"/>
          <w:sz w:val="24"/>
          <w:szCs w:val="24"/>
        </w:rPr>
        <w:t xml:space="preserve">             </w:t>
      </w:r>
      <w:r w:rsidR="00012BA6" w:rsidRPr="00464733">
        <w:rPr>
          <w:rFonts w:eastAsia="Times New Roman" w:cs="Calibri"/>
          <w:b w:val="0"/>
          <w:sz w:val="24"/>
          <w:szCs w:val="24"/>
        </w:rPr>
        <w:t xml:space="preserve">After taking the steps described above, submit any issue remaining unresolved to </w:t>
      </w:r>
    </w:p>
    <w:p w14:paraId="216B9E8C" w14:textId="752C4934" w:rsidR="009332B5" w:rsidRDefault="009332B5" w:rsidP="009332B5">
      <w:pPr>
        <w:tabs>
          <w:tab w:val="num" w:pos="360"/>
        </w:tabs>
        <w:spacing w:before="120"/>
        <w:ind w:left="360" w:hanging="360"/>
        <w:jc w:val="left"/>
        <w:rPr>
          <w:rFonts w:eastAsia="Times New Roman" w:cs="Calibri"/>
          <w:b w:val="0"/>
          <w:sz w:val="24"/>
          <w:szCs w:val="24"/>
        </w:rPr>
      </w:pPr>
      <w:r>
        <w:rPr>
          <w:rFonts w:eastAsia="Times New Roman" w:cs="Calibri"/>
          <w:b w:val="0"/>
          <w:sz w:val="24"/>
          <w:szCs w:val="24"/>
        </w:rPr>
        <w:t xml:space="preserve">              manager</w:t>
      </w:r>
      <w:r w:rsidR="00012BA6" w:rsidRPr="00464733">
        <w:rPr>
          <w:rFonts w:eastAsia="Times New Roman" w:cs="Calibri"/>
          <w:b w:val="0"/>
          <w:sz w:val="24"/>
          <w:szCs w:val="24"/>
        </w:rPr>
        <w:t xml:space="preserve">. He or she will carefully review the facts, consider your position and make a </w:t>
      </w:r>
    </w:p>
    <w:p w14:paraId="1AE2EC49" w14:textId="2D1B2A3F" w:rsidR="00012BA6" w:rsidRPr="00464733" w:rsidRDefault="009332B5" w:rsidP="00012BA6">
      <w:pPr>
        <w:tabs>
          <w:tab w:val="num" w:pos="360"/>
        </w:tabs>
        <w:spacing w:before="120"/>
        <w:ind w:left="360" w:hanging="360"/>
        <w:jc w:val="left"/>
        <w:rPr>
          <w:rFonts w:eastAsia="Times New Roman" w:cs="Calibri"/>
          <w:b w:val="0"/>
          <w:sz w:val="24"/>
          <w:szCs w:val="24"/>
        </w:rPr>
      </w:pPr>
      <w:r>
        <w:rPr>
          <w:rFonts w:eastAsia="Times New Roman" w:cs="Calibri"/>
          <w:b w:val="0"/>
          <w:sz w:val="24"/>
          <w:szCs w:val="24"/>
        </w:rPr>
        <w:t xml:space="preserve">             </w:t>
      </w:r>
      <w:r w:rsidR="00012BA6" w:rsidRPr="00464733">
        <w:rPr>
          <w:rFonts w:eastAsia="Times New Roman" w:cs="Calibri"/>
          <w:b w:val="0"/>
          <w:sz w:val="24"/>
          <w:szCs w:val="24"/>
        </w:rPr>
        <w:t>final and binding decision.</w:t>
      </w:r>
    </w:p>
    <w:p w14:paraId="16287F21" w14:textId="77777777" w:rsidR="00012BA6" w:rsidRPr="00464733" w:rsidRDefault="00012BA6" w:rsidP="00012BA6">
      <w:pPr>
        <w:tabs>
          <w:tab w:val="right" w:leader="dot" w:pos="8640"/>
        </w:tabs>
        <w:spacing w:line="240" w:lineRule="atLeast"/>
        <w:ind w:right="720"/>
        <w:rPr>
          <w:rFonts w:eastAsia="Times New Roman" w:cs="Calibri"/>
          <w:b w:val="0"/>
          <w:i/>
          <w:sz w:val="24"/>
          <w:szCs w:val="24"/>
          <w:u w:val="single"/>
        </w:rPr>
      </w:pPr>
    </w:p>
    <w:p w14:paraId="2E44211B" w14:textId="77777777" w:rsidR="00012BA6" w:rsidRPr="00464733" w:rsidRDefault="00012BA6" w:rsidP="00012BA6">
      <w:pPr>
        <w:tabs>
          <w:tab w:val="right" w:leader="dot" w:pos="8640"/>
        </w:tabs>
        <w:spacing w:line="240" w:lineRule="atLeast"/>
        <w:ind w:right="720"/>
        <w:rPr>
          <w:rFonts w:eastAsia="Times New Roman" w:cs="Calibri"/>
          <w:b w:val="0"/>
          <w:sz w:val="24"/>
          <w:szCs w:val="24"/>
        </w:rPr>
      </w:pPr>
      <w:r w:rsidRPr="00464733">
        <w:rPr>
          <w:rFonts w:eastAsia="Times New Roman" w:cs="Calibri"/>
          <w:b w:val="0"/>
          <w:sz w:val="24"/>
          <w:szCs w:val="24"/>
        </w:rPr>
        <w:t xml:space="preserve">Company prohibits retaliation against any employee for exercising his/her right to bring issues to the attention of management. </w:t>
      </w:r>
    </w:p>
    <w:p w14:paraId="3940E95E" w14:textId="77777777" w:rsidR="009332B5" w:rsidRDefault="009332B5" w:rsidP="009332B5">
      <w:pPr>
        <w:keepNext/>
        <w:spacing w:before="240" w:after="60"/>
        <w:ind w:left="2160" w:firstLine="720"/>
        <w:outlineLvl w:val="0"/>
        <w:rPr>
          <w:rFonts w:eastAsia="Times New Roman" w:cs="Calibri"/>
          <w:kern w:val="28"/>
          <w:sz w:val="24"/>
          <w:szCs w:val="24"/>
        </w:rPr>
      </w:pPr>
      <w:bookmarkStart w:id="91" w:name="_Toc446754452"/>
      <w:bookmarkStart w:id="92" w:name="_Toc446754550"/>
      <w:bookmarkStart w:id="93" w:name="_Toc446904818"/>
      <w:bookmarkStart w:id="94" w:name="_Toc446904984"/>
      <w:bookmarkStart w:id="95" w:name="_Toc447686563"/>
      <w:bookmarkStart w:id="96" w:name="_Toc453575803"/>
      <w:bookmarkStart w:id="97" w:name="_Toc64953980"/>
      <w:bookmarkStart w:id="98" w:name="_Toc67197821"/>
      <w:bookmarkStart w:id="99" w:name="_Toc100500394"/>
    </w:p>
    <w:p w14:paraId="2966878A" w14:textId="2F004AC3" w:rsidR="00012BA6" w:rsidRPr="00464733" w:rsidRDefault="00012BA6" w:rsidP="009332B5">
      <w:pPr>
        <w:keepNext/>
        <w:spacing w:before="240" w:after="60"/>
        <w:ind w:left="2160" w:firstLine="720"/>
        <w:outlineLvl w:val="0"/>
        <w:rPr>
          <w:rFonts w:eastAsia="Times New Roman" w:cs="Calibri"/>
          <w:kern w:val="28"/>
          <w:sz w:val="24"/>
          <w:szCs w:val="24"/>
        </w:rPr>
      </w:pPr>
      <w:r w:rsidRPr="00464733">
        <w:rPr>
          <w:rFonts w:eastAsia="Times New Roman" w:cs="Calibri"/>
          <w:kern w:val="28"/>
          <w:sz w:val="24"/>
          <w:szCs w:val="24"/>
        </w:rPr>
        <w:t>Performance and Pay Review</w:t>
      </w:r>
      <w:bookmarkEnd w:id="91"/>
      <w:bookmarkEnd w:id="92"/>
      <w:bookmarkEnd w:id="93"/>
      <w:bookmarkEnd w:id="94"/>
      <w:bookmarkEnd w:id="95"/>
      <w:r w:rsidRPr="00464733">
        <w:rPr>
          <w:rFonts w:eastAsia="Times New Roman" w:cs="Calibri"/>
          <w:kern w:val="28"/>
          <w:sz w:val="24"/>
          <w:szCs w:val="24"/>
        </w:rPr>
        <w:t>s</w:t>
      </w:r>
      <w:bookmarkEnd w:id="96"/>
      <w:bookmarkEnd w:id="97"/>
      <w:bookmarkEnd w:id="98"/>
      <w:bookmarkEnd w:id="99"/>
    </w:p>
    <w:p w14:paraId="7A2C9AB9"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Company expects all employees to perform their job duties in a safe and productive manner. Each employee’s supervisor will use an ongoing performance evaluation to accomplish the following objectives.</w:t>
      </w:r>
    </w:p>
    <w:p w14:paraId="3BB18BB1"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Employees will understand what job duties they are expected to perform and the performance standards they are expected to meet.</w:t>
      </w:r>
    </w:p>
    <w:p w14:paraId="03974158"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Employees will be aware of whether they are meeting or exceeding the performance standards and will have an opportunity for open communication and interaction with their supervisor about their job performance.</w:t>
      </w:r>
    </w:p>
    <w:p w14:paraId="504038E6"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Employees who meet or exceed the performance standards will have the opportunity for </w:t>
      </w:r>
      <w:r w:rsidR="0096264E" w:rsidRPr="00464733">
        <w:rPr>
          <w:rFonts w:eastAsia="Times New Roman" w:cs="Calibri"/>
          <w:b w:val="0"/>
          <w:sz w:val="24"/>
          <w:szCs w:val="24"/>
        </w:rPr>
        <w:t>training and career development and a bonus of a day off.</w:t>
      </w:r>
    </w:p>
    <w:p w14:paraId="10D52B56" w14:textId="150B37B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Employees who are not meeting the performance </w:t>
      </w:r>
      <w:r w:rsidR="0096264E" w:rsidRPr="00464733">
        <w:rPr>
          <w:rFonts w:eastAsia="Times New Roman" w:cs="Calibri"/>
          <w:b w:val="0"/>
          <w:sz w:val="24"/>
          <w:szCs w:val="24"/>
        </w:rPr>
        <w:t xml:space="preserve">standards will be subject to two warnings and correction plan. </w:t>
      </w:r>
      <w:r w:rsidR="008848EB" w:rsidRPr="00464733">
        <w:rPr>
          <w:rFonts w:eastAsia="Times New Roman" w:cs="Calibri"/>
          <w:b w:val="0"/>
          <w:sz w:val="24"/>
          <w:szCs w:val="24"/>
        </w:rPr>
        <w:t>After third violation employee will be fired immediately.</w:t>
      </w:r>
    </w:p>
    <w:p w14:paraId="5BE93A62" w14:textId="77777777" w:rsidR="00012BA6" w:rsidRPr="00464733" w:rsidRDefault="00012BA6" w:rsidP="00012BA6">
      <w:pPr>
        <w:jc w:val="left"/>
        <w:rPr>
          <w:rFonts w:eastAsia="Times New Roman" w:cs="Calibri"/>
          <w:b w:val="0"/>
          <w:sz w:val="24"/>
          <w:szCs w:val="24"/>
        </w:rPr>
      </w:pPr>
    </w:p>
    <w:p w14:paraId="492812EC"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Every employee is responsible to participate actively in the ongoing performance appraisal process with his or her supervisor.</w:t>
      </w:r>
    </w:p>
    <w:p w14:paraId="384BA73E" w14:textId="77777777" w:rsidR="00012BA6" w:rsidRPr="00464733" w:rsidRDefault="00012BA6" w:rsidP="00012BA6">
      <w:pPr>
        <w:jc w:val="left"/>
        <w:rPr>
          <w:rFonts w:eastAsia="Times New Roman" w:cs="Calibri"/>
          <w:b w:val="0"/>
          <w:sz w:val="24"/>
          <w:szCs w:val="24"/>
        </w:rPr>
      </w:pPr>
    </w:p>
    <w:p w14:paraId="7DFFC66C" w14:textId="6930376F"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A supervisor’s performance appraisal is only one of the factors Company uses to make decisions </w:t>
      </w:r>
      <w:r w:rsidRPr="009332B5">
        <w:rPr>
          <w:rFonts w:eastAsia="Times New Roman" w:cs="Calibri"/>
          <w:b w:val="0"/>
          <w:sz w:val="24"/>
          <w:szCs w:val="24"/>
        </w:rPr>
        <w:t xml:space="preserve">on </w:t>
      </w:r>
      <w:r w:rsidRPr="009332B5">
        <w:rPr>
          <w:rFonts w:eastAsia="Times New Roman" w:cs="Calibri"/>
          <w:bCs/>
          <w:sz w:val="24"/>
          <w:szCs w:val="24"/>
        </w:rPr>
        <w:t>[</w:t>
      </w:r>
      <w:r w:rsidRPr="009332B5">
        <w:rPr>
          <w:rFonts w:eastAsia="Times New Roman" w:cs="Calibri"/>
          <w:bCs/>
          <w:i/>
          <w:sz w:val="24"/>
          <w:szCs w:val="24"/>
        </w:rPr>
        <w:t>compensation, bonus, promotion and retention</w:t>
      </w:r>
      <w:r w:rsidRPr="009332B5">
        <w:rPr>
          <w:rFonts w:eastAsia="Times New Roman" w:cs="Calibri"/>
          <w:bCs/>
          <w:sz w:val="24"/>
          <w:szCs w:val="24"/>
        </w:rPr>
        <w:t>]</w:t>
      </w:r>
      <w:r w:rsidRPr="009332B5">
        <w:rPr>
          <w:rFonts w:eastAsia="Times New Roman" w:cs="Calibri"/>
          <w:b w:val="0"/>
          <w:sz w:val="24"/>
          <w:szCs w:val="24"/>
        </w:rPr>
        <w:t xml:space="preserve">. </w:t>
      </w:r>
      <w:r w:rsidR="0021524E" w:rsidRPr="009332B5">
        <w:rPr>
          <w:rFonts w:eastAsia="Times New Roman" w:cs="Calibri"/>
          <w:b w:val="0"/>
          <w:sz w:val="24"/>
          <w:szCs w:val="24"/>
        </w:rPr>
        <w:t xml:space="preserve"> </w:t>
      </w:r>
      <w:r w:rsidR="0021524E" w:rsidRPr="00464733">
        <w:rPr>
          <w:rFonts w:eastAsia="Times New Roman" w:cs="Calibri"/>
          <w:b w:val="0"/>
          <w:sz w:val="24"/>
          <w:szCs w:val="24"/>
        </w:rPr>
        <w:t xml:space="preserve">Employees who perform exceptionally well in their job will provided a bonus based on their level of performance. </w:t>
      </w:r>
      <w:r w:rsidRPr="00464733">
        <w:rPr>
          <w:rFonts w:eastAsia="Times New Roman" w:cs="Calibri"/>
          <w:b w:val="0"/>
          <w:sz w:val="24"/>
          <w:szCs w:val="24"/>
        </w:rPr>
        <w:t xml:space="preserve">Company also considers other factors such </w:t>
      </w:r>
      <w:r w:rsidR="008848EB" w:rsidRPr="00464733">
        <w:rPr>
          <w:rFonts w:eastAsia="Times New Roman" w:cs="Calibri"/>
          <w:b w:val="0"/>
          <w:sz w:val="24"/>
          <w:szCs w:val="24"/>
        </w:rPr>
        <w:t>as market</w:t>
      </w:r>
      <w:r w:rsidRPr="00464733">
        <w:rPr>
          <w:rFonts w:eastAsia="Times New Roman" w:cs="Calibri"/>
          <w:b w:val="0"/>
          <w:sz w:val="24"/>
          <w:szCs w:val="24"/>
        </w:rPr>
        <w:t xml:space="preserve"> availability, demand for the company’s products and services, product transportation and other economic factors.</w:t>
      </w:r>
    </w:p>
    <w:p w14:paraId="1682C0C1" w14:textId="77777777" w:rsidR="00012BA6" w:rsidRPr="00464733" w:rsidRDefault="00012BA6" w:rsidP="00012BA6">
      <w:pPr>
        <w:keepNext/>
        <w:spacing w:before="240" w:after="60"/>
        <w:jc w:val="center"/>
        <w:outlineLvl w:val="0"/>
        <w:rPr>
          <w:rFonts w:eastAsia="Times New Roman" w:cs="Calibri"/>
          <w:kern w:val="28"/>
          <w:sz w:val="24"/>
          <w:szCs w:val="24"/>
        </w:rPr>
      </w:pPr>
      <w:r w:rsidRPr="00464733">
        <w:rPr>
          <w:rFonts w:eastAsia="Times New Roman" w:cs="Calibri"/>
          <w:kern w:val="28"/>
          <w:sz w:val="24"/>
          <w:szCs w:val="24"/>
        </w:rPr>
        <w:br w:type="page"/>
      </w:r>
      <w:bookmarkStart w:id="100" w:name="_Toc446754442"/>
      <w:bookmarkStart w:id="101" w:name="_Toc446754540"/>
      <w:bookmarkStart w:id="102" w:name="_Toc446904808"/>
      <w:bookmarkStart w:id="103" w:name="_Toc446904974"/>
      <w:bookmarkStart w:id="104" w:name="_Toc447686553"/>
      <w:bookmarkStart w:id="105" w:name="_Toc453575779"/>
      <w:bookmarkStart w:id="106" w:name="_Toc64953981"/>
      <w:bookmarkStart w:id="107" w:name="_Toc67197822"/>
      <w:bookmarkStart w:id="108" w:name="_Toc100500395"/>
      <w:r w:rsidRPr="00464733">
        <w:rPr>
          <w:rFonts w:eastAsia="Times New Roman" w:cs="Calibri"/>
          <w:kern w:val="28"/>
          <w:sz w:val="24"/>
          <w:szCs w:val="24"/>
        </w:rPr>
        <w:lastRenderedPageBreak/>
        <w:t>Hours of Work, Pay and Timecards</w:t>
      </w:r>
      <w:bookmarkEnd w:id="100"/>
      <w:bookmarkEnd w:id="101"/>
      <w:bookmarkEnd w:id="102"/>
      <w:bookmarkEnd w:id="103"/>
      <w:bookmarkEnd w:id="104"/>
      <w:bookmarkEnd w:id="105"/>
      <w:bookmarkEnd w:id="106"/>
      <w:bookmarkEnd w:id="107"/>
      <w:bookmarkEnd w:id="108"/>
      <w:r w:rsidRPr="00464733">
        <w:rPr>
          <w:rFonts w:eastAsia="Times New Roman" w:cs="Calibri"/>
          <w:kern w:val="28"/>
          <w:sz w:val="24"/>
          <w:szCs w:val="24"/>
        </w:rPr>
        <w:t xml:space="preserve"> </w:t>
      </w:r>
    </w:p>
    <w:p w14:paraId="34B3F2EB" w14:textId="77777777" w:rsidR="00012BA6" w:rsidRPr="00464733" w:rsidRDefault="00012BA6" w:rsidP="00012BA6">
      <w:pPr>
        <w:jc w:val="center"/>
        <w:rPr>
          <w:rFonts w:eastAsia="Times New Roman" w:cs="Calibri"/>
          <w:b w:val="0"/>
          <w:sz w:val="24"/>
          <w:szCs w:val="24"/>
        </w:rPr>
      </w:pPr>
      <w:bookmarkStart w:id="109" w:name="_Toc453575780"/>
      <w:bookmarkStart w:id="110" w:name="_Toc64953982"/>
      <w:bookmarkStart w:id="111" w:name="_Toc67197824"/>
    </w:p>
    <w:p w14:paraId="566665B1"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Hours of Work</w:t>
      </w:r>
      <w:bookmarkEnd w:id="109"/>
      <w:bookmarkEnd w:id="110"/>
      <w:bookmarkEnd w:id="111"/>
      <w:r w:rsidRPr="00464733">
        <w:rPr>
          <w:rFonts w:eastAsia="Times New Roman" w:cs="Calibri"/>
          <w:b w:val="0"/>
          <w:sz w:val="24"/>
          <w:szCs w:val="24"/>
        </w:rPr>
        <w:t xml:space="preserve"> for Nonexempt Staff</w:t>
      </w:r>
    </w:p>
    <w:p w14:paraId="5A899445"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Workweek</w:t>
      </w:r>
    </w:p>
    <w:p w14:paraId="23C7346B"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For purposes of the Fair Labor Standards Act, the workweek consists of seven (7) days beginning immediately after 12:00 midnight on Saturday and ending at 12:00 midnight the following Saturday.</w:t>
      </w:r>
    </w:p>
    <w:p w14:paraId="7D34F5C7"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6188B7C8"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Regular Workday</w:t>
      </w:r>
    </w:p>
    <w:p w14:paraId="2103ABF3"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A regular workday normally consists of eight (8) hours of actual work in a workday. The company reserves the right to change the hours that constitute a regular workday. Your supervisor will inform you of your scheduled hours and any changes to that schedule.</w:t>
      </w:r>
    </w:p>
    <w:p w14:paraId="0B4020A7"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55998952"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Rest and Meal Periods</w:t>
      </w:r>
    </w:p>
    <w:p w14:paraId="610996DC"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 xml:space="preserve">You will have one 30-minute unpaid meal period and two 10-minute paid rest periods during the course of a regular workday. Your supervisor will instruct you when your meal and rest periods will occur. </w:t>
      </w:r>
    </w:p>
    <w:p w14:paraId="1D7B270A"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4A4157D3" w14:textId="77777777" w:rsidR="00012BA6" w:rsidRPr="00464733" w:rsidRDefault="00012BA6" w:rsidP="00012BA6">
      <w:pPr>
        <w:keepNext/>
        <w:spacing w:before="240" w:after="60"/>
        <w:jc w:val="left"/>
        <w:outlineLvl w:val="1"/>
        <w:rPr>
          <w:rFonts w:eastAsia="Times New Roman" w:cs="Calibri"/>
          <w:color w:val="000000"/>
          <w:sz w:val="24"/>
          <w:szCs w:val="24"/>
        </w:rPr>
      </w:pPr>
      <w:bookmarkStart w:id="112" w:name="_Toc453575781"/>
      <w:bookmarkStart w:id="113" w:name="_Toc64953983"/>
      <w:bookmarkStart w:id="114" w:name="_Toc67197825"/>
      <w:bookmarkStart w:id="115" w:name="_Toc100500396"/>
      <w:r w:rsidRPr="00464733">
        <w:rPr>
          <w:rFonts w:eastAsia="Times New Roman" w:cs="Calibri"/>
          <w:color w:val="000000"/>
          <w:sz w:val="24"/>
          <w:szCs w:val="24"/>
        </w:rPr>
        <w:t>Overtime Work</w:t>
      </w:r>
      <w:bookmarkEnd w:id="112"/>
      <w:bookmarkEnd w:id="113"/>
      <w:bookmarkEnd w:id="114"/>
      <w:r w:rsidRPr="00464733">
        <w:rPr>
          <w:rFonts w:eastAsia="Times New Roman" w:cs="Calibri"/>
          <w:color w:val="000000"/>
          <w:sz w:val="24"/>
          <w:szCs w:val="24"/>
        </w:rPr>
        <w:t xml:space="preserve"> for Nonexempt Staff</w:t>
      </w:r>
      <w:bookmarkEnd w:id="115"/>
    </w:p>
    <w:p w14:paraId="279F417D" w14:textId="77777777" w:rsidR="00012BA6" w:rsidRPr="009332B5" w:rsidRDefault="00012BA6" w:rsidP="00012BA6">
      <w:pPr>
        <w:tabs>
          <w:tab w:val="left" w:pos="720"/>
          <w:tab w:val="left" w:pos="1440"/>
          <w:tab w:val="left" w:pos="2160"/>
        </w:tabs>
        <w:spacing w:line="240" w:lineRule="exact"/>
        <w:jc w:val="left"/>
        <w:rPr>
          <w:rFonts w:eastAsia="Times New Roman" w:cs="Calibri"/>
          <w:b w:val="0"/>
          <w:sz w:val="24"/>
          <w:szCs w:val="24"/>
        </w:rPr>
      </w:pPr>
      <w:r w:rsidRPr="00464733">
        <w:rPr>
          <w:rFonts w:eastAsia="Times New Roman" w:cs="Calibri"/>
          <w:b w:val="0"/>
          <w:color w:val="000000"/>
          <w:sz w:val="24"/>
          <w:szCs w:val="24"/>
        </w:rPr>
        <w:t xml:space="preserve">The </w:t>
      </w:r>
      <w:r w:rsidRPr="00464733">
        <w:rPr>
          <w:rFonts w:eastAsia="Times New Roman" w:cs="Calibri"/>
          <w:b w:val="0"/>
          <w:sz w:val="24"/>
          <w:szCs w:val="24"/>
        </w:rPr>
        <w:t xml:space="preserve">Company </w:t>
      </w:r>
      <w:r w:rsidRPr="00464733">
        <w:rPr>
          <w:rFonts w:eastAsia="Times New Roman" w:cs="Calibri"/>
          <w:b w:val="0"/>
          <w:color w:val="000000"/>
          <w:sz w:val="24"/>
          <w:szCs w:val="24"/>
        </w:rPr>
        <w:t>will determine when overtime is necessary and who will work overtime</w:t>
      </w:r>
      <w:r w:rsidRPr="009332B5">
        <w:rPr>
          <w:rFonts w:eastAsia="Times New Roman" w:cs="Calibri"/>
          <w:b w:val="0"/>
          <w:sz w:val="24"/>
          <w:szCs w:val="24"/>
        </w:rPr>
        <w:t xml:space="preserve">. </w:t>
      </w:r>
      <w:r w:rsidRPr="009332B5">
        <w:rPr>
          <w:rFonts w:eastAsia="Times New Roman" w:cs="Calibri"/>
          <w:bCs/>
          <w:sz w:val="24"/>
          <w:szCs w:val="24"/>
        </w:rPr>
        <w:t xml:space="preserve"> </w:t>
      </w:r>
      <w:r w:rsidRPr="009332B5">
        <w:rPr>
          <w:rFonts w:eastAsia="Times New Roman" w:cs="Calibri"/>
          <w:bCs/>
          <w:i/>
          <w:sz w:val="24"/>
          <w:szCs w:val="24"/>
        </w:rPr>
        <w:t>Before requiring you to work overtime, we will request volunteers from among the employees in the appropriate job classification(s) in which overtime will be worked.</w:t>
      </w:r>
      <w:r w:rsidRPr="009332B5">
        <w:rPr>
          <w:rFonts w:eastAsia="Times New Roman" w:cs="Calibri"/>
          <w:bCs/>
          <w:sz w:val="24"/>
          <w:szCs w:val="24"/>
        </w:rPr>
        <w:t>]</w:t>
      </w:r>
      <w:r w:rsidRPr="009332B5">
        <w:rPr>
          <w:rFonts w:eastAsia="Times New Roman" w:cs="Calibri"/>
          <w:b w:val="0"/>
          <w:sz w:val="24"/>
          <w:szCs w:val="24"/>
        </w:rPr>
        <w:t xml:space="preserve"> </w:t>
      </w:r>
    </w:p>
    <w:p w14:paraId="4F904CB7" w14:textId="77777777" w:rsidR="00012BA6" w:rsidRPr="009332B5" w:rsidRDefault="00012BA6" w:rsidP="00012BA6">
      <w:pPr>
        <w:tabs>
          <w:tab w:val="left" w:pos="720"/>
          <w:tab w:val="left" w:pos="1440"/>
          <w:tab w:val="left" w:pos="2160"/>
        </w:tabs>
        <w:spacing w:line="240" w:lineRule="exact"/>
        <w:jc w:val="left"/>
        <w:rPr>
          <w:rFonts w:eastAsia="Times New Roman" w:cs="Calibri"/>
          <w:b w:val="0"/>
          <w:sz w:val="24"/>
          <w:szCs w:val="24"/>
        </w:rPr>
      </w:pPr>
    </w:p>
    <w:p w14:paraId="224D20B4"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You will be paid at the rate of one and one-half (1½) times your regular straight-time rate of pay for all hours you actually work in excess of 8 hours in day and in excess of 40 hours in a workweek.</w:t>
      </w:r>
    </w:p>
    <w:p w14:paraId="06971CD3"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663CEF16"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 xml:space="preserve">Assigned overtime is mandatory. Late arrival or failure to report for mandatory overtime is treated as a tardy or absence under the </w:t>
      </w:r>
      <w:r w:rsidRPr="00464733">
        <w:rPr>
          <w:rFonts w:eastAsia="Times New Roman" w:cs="Calibri"/>
          <w:b w:val="0"/>
          <w:sz w:val="24"/>
          <w:szCs w:val="24"/>
        </w:rPr>
        <w:t xml:space="preserve">Company </w:t>
      </w:r>
      <w:r w:rsidRPr="00464733">
        <w:rPr>
          <w:rFonts w:eastAsia="Times New Roman" w:cs="Calibri"/>
          <w:b w:val="0"/>
          <w:color w:val="000000"/>
          <w:sz w:val="24"/>
          <w:szCs w:val="24"/>
        </w:rPr>
        <w:t>attendance policy.</w:t>
      </w:r>
    </w:p>
    <w:p w14:paraId="2A1F701D"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11B950DE" w14:textId="77777777" w:rsidR="00012BA6" w:rsidRPr="00464733" w:rsidRDefault="00012BA6" w:rsidP="00012BA6">
      <w:pPr>
        <w:keepNext/>
        <w:spacing w:before="240" w:after="60"/>
        <w:jc w:val="left"/>
        <w:outlineLvl w:val="1"/>
        <w:rPr>
          <w:rFonts w:eastAsia="Times New Roman" w:cs="Calibri"/>
          <w:sz w:val="24"/>
          <w:szCs w:val="24"/>
        </w:rPr>
      </w:pPr>
      <w:bookmarkStart w:id="116" w:name="_Toc453575782"/>
      <w:bookmarkStart w:id="117" w:name="_Toc64953984"/>
      <w:bookmarkStart w:id="118" w:name="_Toc67197826"/>
      <w:bookmarkStart w:id="119" w:name="_Toc100500397"/>
      <w:r w:rsidRPr="00464733">
        <w:rPr>
          <w:rFonts w:eastAsia="Times New Roman" w:cs="Calibri"/>
          <w:sz w:val="24"/>
          <w:szCs w:val="24"/>
        </w:rPr>
        <w:t>Payday Policy</w:t>
      </w:r>
      <w:bookmarkEnd w:id="116"/>
      <w:bookmarkEnd w:id="117"/>
      <w:bookmarkEnd w:id="118"/>
      <w:bookmarkEnd w:id="119"/>
    </w:p>
    <w:p w14:paraId="03EFCA41" w14:textId="77777777" w:rsidR="00012BA6" w:rsidRPr="00464733" w:rsidRDefault="00012BA6" w:rsidP="00012BA6">
      <w:pPr>
        <w:keepNext/>
        <w:tabs>
          <w:tab w:val="left" w:pos="720"/>
          <w:tab w:val="left" w:pos="1440"/>
          <w:tab w:val="left" w:pos="2160"/>
          <w:tab w:val="left" w:pos="5760"/>
          <w:tab w:val="left" w:pos="6336"/>
          <w:tab w:val="left" w:pos="7632"/>
          <w:tab w:val="left" w:pos="8208"/>
        </w:tabs>
        <w:spacing w:line="240" w:lineRule="exact"/>
        <w:jc w:val="left"/>
        <w:outlineLvl w:val="2"/>
        <w:rPr>
          <w:rFonts w:eastAsia="Times New Roman" w:cs="Calibri"/>
          <w:i/>
          <w:color w:val="FF0000"/>
          <w:sz w:val="24"/>
          <w:szCs w:val="24"/>
        </w:rPr>
      </w:pPr>
    </w:p>
    <w:p w14:paraId="6C8C5A10" w14:textId="77777777" w:rsidR="00012BA6" w:rsidRPr="00464733" w:rsidRDefault="00012BA6" w:rsidP="00012BA6">
      <w:pPr>
        <w:tabs>
          <w:tab w:val="left" w:pos="720"/>
          <w:tab w:val="left" w:pos="1440"/>
          <w:tab w:val="left" w:pos="2160"/>
          <w:tab w:val="left" w:pos="5760"/>
          <w:tab w:val="left" w:pos="6336"/>
          <w:tab w:val="left" w:pos="7632"/>
          <w:tab w:val="left" w:pos="8208"/>
        </w:tabs>
        <w:spacing w:line="240" w:lineRule="exact"/>
        <w:jc w:val="left"/>
        <w:rPr>
          <w:rFonts w:eastAsia="Times New Roman" w:cs="Calibri"/>
          <w:b w:val="0"/>
          <w:color w:val="000000"/>
          <w:sz w:val="24"/>
          <w:szCs w:val="24"/>
        </w:rPr>
      </w:pPr>
      <w:r w:rsidRPr="00464733">
        <w:rPr>
          <w:rFonts w:eastAsia="Times New Roman" w:cs="Calibri"/>
          <w:b w:val="0"/>
          <w:color w:val="000000"/>
          <w:sz w:val="24"/>
          <w:szCs w:val="24"/>
        </w:rPr>
        <w:t>Employees are paid on a semimonthly basis–the 15</w:t>
      </w:r>
      <w:r w:rsidRPr="00464733">
        <w:rPr>
          <w:rFonts w:eastAsia="Times New Roman" w:cs="Calibri"/>
          <w:b w:val="0"/>
          <w:color w:val="000000"/>
          <w:sz w:val="24"/>
          <w:szCs w:val="24"/>
          <w:vertAlign w:val="superscript"/>
        </w:rPr>
        <w:t>th</w:t>
      </w:r>
      <w:r w:rsidRPr="00464733">
        <w:rPr>
          <w:rFonts w:eastAsia="Times New Roman" w:cs="Calibri"/>
          <w:b w:val="0"/>
          <w:color w:val="000000"/>
          <w:sz w:val="24"/>
          <w:szCs w:val="24"/>
        </w:rPr>
        <w:t xml:space="preserve"> of the month and the last working day of the month. When a payday falls on a weekend or a recognized holiday, paychecks will be distributed on the last scheduled working day before the weekend or the holiday.</w:t>
      </w:r>
    </w:p>
    <w:p w14:paraId="5F96A722" w14:textId="77777777" w:rsidR="00012BA6" w:rsidRPr="00464733" w:rsidRDefault="00012BA6" w:rsidP="00012BA6">
      <w:pPr>
        <w:jc w:val="left"/>
        <w:rPr>
          <w:rFonts w:eastAsia="Times New Roman" w:cs="Calibri"/>
          <w:b w:val="0"/>
          <w:color w:val="000000"/>
          <w:sz w:val="24"/>
          <w:szCs w:val="24"/>
        </w:rPr>
      </w:pPr>
    </w:p>
    <w:p w14:paraId="4949AB9F" w14:textId="77777777" w:rsidR="00334307" w:rsidRPr="00464733" w:rsidRDefault="00334307" w:rsidP="00012BA6">
      <w:pPr>
        <w:jc w:val="left"/>
        <w:rPr>
          <w:rFonts w:eastAsia="Times New Roman" w:cs="Calibri"/>
          <w:b w:val="0"/>
          <w:color w:val="000000"/>
          <w:sz w:val="24"/>
          <w:szCs w:val="24"/>
        </w:rPr>
      </w:pPr>
      <w:r w:rsidRPr="00464733">
        <w:rPr>
          <w:rFonts w:eastAsia="Times New Roman" w:cs="Calibri"/>
          <w:b w:val="0"/>
          <w:color w:val="000000"/>
          <w:sz w:val="24"/>
          <w:szCs w:val="24"/>
        </w:rPr>
        <w:t>Tips Reporting</w:t>
      </w:r>
    </w:p>
    <w:p w14:paraId="5B95CD12" w14:textId="77777777" w:rsidR="00334307" w:rsidRPr="00464733" w:rsidRDefault="00334307" w:rsidP="00012BA6">
      <w:pPr>
        <w:jc w:val="left"/>
        <w:rPr>
          <w:rFonts w:eastAsia="Times New Roman" w:cs="Calibri"/>
          <w:b w:val="0"/>
          <w:color w:val="000000"/>
          <w:sz w:val="24"/>
          <w:szCs w:val="24"/>
        </w:rPr>
      </w:pPr>
    </w:p>
    <w:p w14:paraId="697D4E0E" w14:textId="77777777" w:rsidR="00334307" w:rsidRPr="00464733" w:rsidRDefault="00334307" w:rsidP="00012BA6">
      <w:pPr>
        <w:jc w:val="left"/>
        <w:rPr>
          <w:rFonts w:eastAsia="Times New Roman" w:cs="Calibri"/>
          <w:b w:val="0"/>
          <w:color w:val="000000"/>
          <w:sz w:val="24"/>
          <w:szCs w:val="24"/>
        </w:rPr>
      </w:pPr>
      <w:r w:rsidRPr="00464733">
        <w:rPr>
          <w:rFonts w:eastAsia="Times New Roman" w:cs="Calibri"/>
          <w:b w:val="0"/>
          <w:color w:val="000000"/>
          <w:sz w:val="24"/>
          <w:szCs w:val="24"/>
        </w:rPr>
        <w:t xml:space="preserve">As an employee of a restaurant, all tips you receive, whether in cash or </w:t>
      </w:r>
      <w:r w:rsidR="00B04D8E" w:rsidRPr="00464733">
        <w:rPr>
          <w:rFonts w:eastAsia="Times New Roman" w:cs="Calibri"/>
          <w:b w:val="0"/>
          <w:color w:val="000000"/>
          <w:sz w:val="24"/>
          <w:szCs w:val="24"/>
        </w:rPr>
        <w:t>included in</w:t>
      </w:r>
      <w:r w:rsidRPr="00464733">
        <w:rPr>
          <w:rFonts w:eastAsia="Times New Roman" w:cs="Calibri"/>
          <w:b w:val="0"/>
          <w:color w:val="000000"/>
          <w:sz w:val="24"/>
          <w:szCs w:val="24"/>
        </w:rPr>
        <w:t xml:space="preserve"> credit card are taxable income. You are required by federal law to report all tips.</w:t>
      </w:r>
    </w:p>
    <w:p w14:paraId="0AB573E6" w14:textId="77777777" w:rsidR="00334307" w:rsidRPr="00464733" w:rsidRDefault="00334307" w:rsidP="00012BA6">
      <w:pPr>
        <w:jc w:val="left"/>
        <w:rPr>
          <w:rFonts w:eastAsia="Times New Roman" w:cs="Calibri"/>
          <w:b w:val="0"/>
          <w:color w:val="000000"/>
          <w:sz w:val="24"/>
          <w:szCs w:val="24"/>
        </w:rPr>
      </w:pPr>
      <w:r w:rsidRPr="00464733">
        <w:rPr>
          <w:rFonts w:eastAsia="Times New Roman" w:cs="Calibri"/>
          <w:b w:val="0"/>
          <w:color w:val="000000"/>
          <w:sz w:val="24"/>
          <w:szCs w:val="24"/>
        </w:rPr>
        <w:t>At the end of each shift, tipped employees must disclose when they punch out at the end of their shift, the amount credit or cash tips received.  Your tips will be recorded and reflected in your paycheck stub.</w:t>
      </w:r>
    </w:p>
    <w:p w14:paraId="5220BBB2" w14:textId="77777777" w:rsidR="00334307" w:rsidRPr="00464733" w:rsidRDefault="00334307" w:rsidP="00012BA6">
      <w:pPr>
        <w:jc w:val="left"/>
        <w:rPr>
          <w:rFonts w:eastAsia="Times New Roman" w:cs="Calibri"/>
          <w:b w:val="0"/>
          <w:color w:val="000000"/>
          <w:sz w:val="24"/>
          <w:szCs w:val="24"/>
        </w:rPr>
      </w:pPr>
    </w:p>
    <w:p w14:paraId="4601F63E" w14:textId="77777777" w:rsidR="00334307" w:rsidRPr="00464733" w:rsidRDefault="00334307" w:rsidP="00012BA6">
      <w:pPr>
        <w:jc w:val="left"/>
        <w:rPr>
          <w:rFonts w:eastAsia="Times New Roman" w:cs="Calibri"/>
          <w:color w:val="000000"/>
          <w:sz w:val="24"/>
          <w:szCs w:val="24"/>
        </w:rPr>
      </w:pPr>
      <w:r w:rsidRPr="00464733">
        <w:rPr>
          <w:rFonts w:eastAsia="Times New Roman" w:cs="Calibri"/>
          <w:color w:val="000000"/>
          <w:sz w:val="24"/>
          <w:szCs w:val="24"/>
        </w:rPr>
        <w:t>Employee Meals</w:t>
      </w:r>
    </w:p>
    <w:p w14:paraId="13CB595B" w14:textId="77777777" w:rsidR="00334307" w:rsidRPr="00464733" w:rsidRDefault="00334307" w:rsidP="00012BA6">
      <w:pPr>
        <w:jc w:val="left"/>
        <w:rPr>
          <w:rFonts w:eastAsia="Times New Roman" w:cs="Calibri"/>
          <w:b w:val="0"/>
          <w:color w:val="000000"/>
          <w:sz w:val="24"/>
          <w:szCs w:val="24"/>
        </w:rPr>
      </w:pPr>
    </w:p>
    <w:p w14:paraId="194061BA" w14:textId="77777777" w:rsidR="00334307" w:rsidRPr="00464733" w:rsidRDefault="00334307" w:rsidP="00012BA6">
      <w:pPr>
        <w:jc w:val="left"/>
        <w:rPr>
          <w:rFonts w:eastAsia="Times New Roman" w:cs="Calibri"/>
          <w:b w:val="0"/>
          <w:color w:val="000000"/>
          <w:sz w:val="24"/>
          <w:szCs w:val="24"/>
        </w:rPr>
      </w:pPr>
      <w:r w:rsidRPr="00464733">
        <w:rPr>
          <w:rFonts w:eastAsia="Times New Roman" w:cs="Calibri"/>
          <w:b w:val="0"/>
          <w:color w:val="000000"/>
          <w:sz w:val="24"/>
          <w:szCs w:val="24"/>
        </w:rPr>
        <w:t>All employees will eat at half the menu cost.  The cost for sodas is .50 cents.</w:t>
      </w:r>
    </w:p>
    <w:p w14:paraId="6D9C8D39" w14:textId="77777777" w:rsidR="00334307" w:rsidRPr="00464733" w:rsidRDefault="00334307" w:rsidP="00012BA6">
      <w:pPr>
        <w:jc w:val="left"/>
        <w:rPr>
          <w:rFonts w:eastAsia="Times New Roman" w:cs="Calibri"/>
          <w:b w:val="0"/>
          <w:color w:val="000000"/>
          <w:sz w:val="24"/>
          <w:szCs w:val="24"/>
        </w:rPr>
      </w:pPr>
    </w:p>
    <w:p w14:paraId="675E05EE" w14:textId="77777777" w:rsidR="00334307" w:rsidRPr="00464733" w:rsidRDefault="00334307" w:rsidP="00012BA6">
      <w:pPr>
        <w:jc w:val="left"/>
        <w:rPr>
          <w:rFonts w:eastAsia="Times New Roman" w:cs="Calibri"/>
          <w:b w:val="0"/>
          <w:color w:val="000000"/>
          <w:sz w:val="24"/>
          <w:szCs w:val="24"/>
        </w:rPr>
      </w:pPr>
    </w:p>
    <w:p w14:paraId="6ADB81D1" w14:textId="77777777" w:rsidR="00012BA6" w:rsidRPr="00464733" w:rsidRDefault="00012BA6" w:rsidP="00012BA6">
      <w:pPr>
        <w:keepNext/>
        <w:spacing w:before="240" w:after="60"/>
        <w:jc w:val="left"/>
        <w:outlineLvl w:val="1"/>
        <w:rPr>
          <w:rFonts w:eastAsia="Times New Roman" w:cs="Calibri"/>
          <w:color w:val="000000"/>
          <w:sz w:val="24"/>
          <w:szCs w:val="24"/>
        </w:rPr>
      </w:pPr>
      <w:bookmarkStart w:id="120" w:name="_Toc453575783"/>
      <w:bookmarkStart w:id="121" w:name="_Toc64953985"/>
      <w:bookmarkStart w:id="122" w:name="_Toc67197828"/>
      <w:bookmarkStart w:id="123" w:name="_Toc100500399"/>
      <w:r w:rsidRPr="00464733">
        <w:rPr>
          <w:rFonts w:eastAsia="Times New Roman" w:cs="Calibri"/>
          <w:color w:val="000000"/>
          <w:sz w:val="24"/>
          <w:szCs w:val="24"/>
        </w:rPr>
        <w:t>Timecards</w:t>
      </w:r>
      <w:bookmarkEnd w:id="120"/>
      <w:bookmarkEnd w:id="121"/>
      <w:bookmarkEnd w:id="122"/>
      <w:r w:rsidRPr="00464733">
        <w:rPr>
          <w:rFonts w:eastAsia="Times New Roman" w:cs="Calibri"/>
          <w:color w:val="000000"/>
          <w:sz w:val="24"/>
          <w:szCs w:val="24"/>
        </w:rPr>
        <w:t xml:space="preserve"> for Nonexempt Staff</w:t>
      </w:r>
      <w:bookmarkEnd w:id="123"/>
    </w:p>
    <w:p w14:paraId="5F1A1297" w14:textId="77777777" w:rsidR="00012BA6" w:rsidRPr="00464733" w:rsidRDefault="00012BA6" w:rsidP="00012BA6">
      <w:pPr>
        <w:jc w:val="left"/>
        <w:rPr>
          <w:rFonts w:eastAsia="Times New Roman" w:cs="Calibri"/>
          <w:b w:val="0"/>
          <w:color w:val="000000"/>
          <w:sz w:val="24"/>
          <w:szCs w:val="24"/>
        </w:rPr>
      </w:pPr>
      <w:r w:rsidRPr="00464733">
        <w:rPr>
          <w:rFonts w:eastAsia="Times New Roman" w:cs="Calibri"/>
          <w:b w:val="0"/>
          <w:color w:val="000000"/>
          <w:sz w:val="24"/>
          <w:szCs w:val="24"/>
        </w:rPr>
        <w:t>It is your responsibility to make sure that your hours are recorded accurately. Altering, falsifying or completing another employee’s time and attendance record is strictly prohibited and is grounds for discipline, up to and including termination.</w:t>
      </w:r>
    </w:p>
    <w:p w14:paraId="7DC84BDE" w14:textId="77777777" w:rsidR="00012BA6" w:rsidRPr="009332B5" w:rsidRDefault="00012BA6" w:rsidP="00012BA6">
      <w:pPr>
        <w:jc w:val="left"/>
        <w:rPr>
          <w:rFonts w:eastAsia="Times New Roman" w:cs="Calibri"/>
          <w:b w:val="0"/>
          <w:sz w:val="24"/>
          <w:szCs w:val="24"/>
        </w:rPr>
      </w:pPr>
      <w:r w:rsidRPr="00464733">
        <w:rPr>
          <w:rFonts w:eastAsia="Times New Roman" w:cs="Calibri"/>
          <w:b w:val="0"/>
          <w:color w:val="000000"/>
          <w:sz w:val="24"/>
          <w:szCs w:val="24"/>
        </w:rPr>
        <w:t xml:space="preserve">If your timecard is lost or the time clock is not working properly, you must immediately notify </w:t>
      </w:r>
      <w:r w:rsidRPr="009332B5">
        <w:rPr>
          <w:rFonts w:eastAsia="Times New Roman" w:cs="Calibri"/>
          <w:bCs/>
          <w:sz w:val="24"/>
          <w:szCs w:val="24"/>
        </w:rPr>
        <w:t>[</w:t>
      </w:r>
      <w:r w:rsidRPr="009332B5">
        <w:rPr>
          <w:rFonts w:eastAsia="Times New Roman" w:cs="Calibri"/>
          <w:bCs/>
          <w:i/>
          <w:sz w:val="24"/>
          <w:szCs w:val="24"/>
        </w:rPr>
        <w:t>name or position of responsible person</w:t>
      </w:r>
      <w:r w:rsidRPr="009332B5">
        <w:rPr>
          <w:rFonts w:eastAsia="Times New Roman" w:cs="Calibri"/>
          <w:bCs/>
          <w:sz w:val="24"/>
          <w:szCs w:val="24"/>
        </w:rPr>
        <w:t>]</w:t>
      </w:r>
      <w:r w:rsidRPr="009332B5">
        <w:rPr>
          <w:rFonts w:eastAsia="Times New Roman" w:cs="Calibri"/>
          <w:b w:val="0"/>
          <w:sz w:val="24"/>
          <w:szCs w:val="24"/>
        </w:rPr>
        <w:t xml:space="preserve">. </w:t>
      </w:r>
    </w:p>
    <w:p w14:paraId="2FC17F8B" w14:textId="77777777" w:rsidR="00012BA6" w:rsidRPr="009332B5" w:rsidRDefault="00012BA6" w:rsidP="00012BA6">
      <w:pPr>
        <w:jc w:val="left"/>
        <w:rPr>
          <w:rFonts w:eastAsia="Times New Roman" w:cs="Calibri"/>
          <w:b w:val="0"/>
          <w:sz w:val="24"/>
          <w:szCs w:val="24"/>
        </w:rPr>
      </w:pPr>
    </w:p>
    <w:p w14:paraId="0BFD185B" w14:textId="77777777" w:rsidR="00012BA6" w:rsidRPr="00464733" w:rsidRDefault="00012BA6" w:rsidP="00012BA6">
      <w:pPr>
        <w:jc w:val="left"/>
        <w:rPr>
          <w:rFonts w:eastAsia="Times New Roman" w:cs="Calibri"/>
          <w:b w:val="0"/>
          <w:color w:val="000000"/>
          <w:sz w:val="24"/>
          <w:szCs w:val="24"/>
        </w:rPr>
      </w:pPr>
      <w:r w:rsidRPr="00464733">
        <w:rPr>
          <w:rFonts w:eastAsia="Times New Roman" w:cs="Calibri"/>
          <w:b w:val="0"/>
          <w:color w:val="000000"/>
          <w:sz w:val="24"/>
          <w:szCs w:val="24"/>
        </w:rPr>
        <w:t xml:space="preserve">Timecards must remain at </w:t>
      </w:r>
      <w:r w:rsidRPr="00464733">
        <w:rPr>
          <w:rFonts w:eastAsia="Times New Roman" w:cs="Calibri"/>
          <w:b w:val="0"/>
          <w:sz w:val="24"/>
          <w:szCs w:val="24"/>
        </w:rPr>
        <w:t xml:space="preserve">Company </w:t>
      </w:r>
      <w:r w:rsidRPr="00464733">
        <w:rPr>
          <w:rFonts w:eastAsia="Times New Roman" w:cs="Calibri"/>
          <w:b w:val="0"/>
          <w:color w:val="000000"/>
          <w:sz w:val="24"/>
          <w:szCs w:val="24"/>
        </w:rPr>
        <w:t>at all times. It is your responsibility to do the following:</w:t>
      </w:r>
    </w:p>
    <w:p w14:paraId="7F4C7F6A" w14:textId="77777777" w:rsidR="00012BA6" w:rsidRPr="00464733" w:rsidRDefault="00012BA6" w:rsidP="00012BA6">
      <w:pPr>
        <w:tabs>
          <w:tab w:val="num" w:pos="360"/>
        </w:tabs>
        <w:spacing w:before="120"/>
        <w:ind w:left="360" w:hanging="360"/>
        <w:jc w:val="left"/>
        <w:rPr>
          <w:rFonts w:eastAsia="Times New Roman" w:cs="Calibri"/>
          <w:b w:val="0"/>
          <w:color w:val="000000"/>
          <w:sz w:val="24"/>
          <w:szCs w:val="24"/>
        </w:rPr>
      </w:pPr>
      <w:r w:rsidRPr="00464733">
        <w:rPr>
          <w:rFonts w:eastAsia="Times New Roman" w:cs="Calibri"/>
          <w:b w:val="0"/>
          <w:color w:val="000000"/>
          <w:sz w:val="24"/>
          <w:szCs w:val="24"/>
        </w:rPr>
        <w:t>Have all hours worked initialed by your supervisor or lead-person;</w:t>
      </w:r>
    </w:p>
    <w:p w14:paraId="274BD2BB" w14:textId="77777777" w:rsidR="00012BA6" w:rsidRPr="00464733" w:rsidRDefault="00012BA6" w:rsidP="00012BA6">
      <w:pPr>
        <w:tabs>
          <w:tab w:val="num" w:pos="360"/>
        </w:tabs>
        <w:spacing w:before="120"/>
        <w:ind w:left="360" w:hanging="360"/>
        <w:jc w:val="left"/>
        <w:rPr>
          <w:rFonts w:eastAsia="Times New Roman" w:cs="Calibri"/>
          <w:b w:val="0"/>
          <w:color w:val="000000"/>
          <w:sz w:val="24"/>
          <w:szCs w:val="24"/>
        </w:rPr>
      </w:pPr>
      <w:r w:rsidRPr="00464733">
        <w:rPr>
          <w:rFonts w:eastAsia="Times New Roman" w:cs="Calibri"/>
          <w:b w:val="0"/>
          <w:color w:val="000000"/>
          <w:sz w:val="24"/>
          <w:szCs w:val="24"/>
        </w:rPr>
        <w:t>Have all overtime hours initialed by your supervisor;</w:t>
      </w:r>
    </w:p>
    <w:p w14:paraId="387F13D3" w14:textId="77777777" w:rsidR="00012BA6" w:rsidRPr="00464733" w:rsidRDefault="00012BA6" w:rsidP="00012BA6">
      <w:pPr>
        <w:tabs>
          <w:tab w:val="num" w:pos="360"/>
        </w:tabs>
        <w:spacing w:before="120"/>
        <w:ind w:left="360" w:hanging="360"/>
        <w:jc w:val="left"/>
        <w:rPr>
          <w:rFonts w:eastAsia="Times New Roman" w:cs="Calibri"/>
          <w:b w:val="0"/>
          <w:color w:val="000000"/>
          <w:sz w:val="24"/>
          <w:szCs w:val="24"/>
        </w:rPr>
      </w:pPr>
      <w:r w:rsidRPr="00464733">
        <w:rPr>
          <w:rFonts w:eastAsia="Times New Roman" w:cs="Calibri"/>
          <w:b w:val="0"/>
          <w:color w:val="000000"/>
          <w:sz w:val="24"/>
          <w:szCs w:val="24"/>
        </w:rPr>
        <w:t>Complete the timecard on a daily basis; and</w:t>
      </w:r>
    </w:p>
    <w:p w14:paraId="293B2ABF" w14:textId="5A5542BC" w:rsidR="00012BA6" w:rsidRPr="00464733" w:rsidRDefault="00012BA6" w:rsidP="00012BA6">
      <w:pPr>
        <w:tabs>
          <w:tab w:val="num" w:pos="360"/>
        </w:tabs>
        <w:spacing w:before="120"/>
        <w:ind w:left="360" w:hanging="360"/>
        <w:jc w:val="left"/>
        <w:rPr>
          <w:rFonts w:eastAsia="Times New Roman" w:cs="Calibri"/>
          <w:b w:val="0"/>
          <w:color w:val="000000"/>
          <w:sz w:val="24"/>
          <w:szCs w:val="24"/>
        </w:rPr>
      </w:pPr>
      <w:r w:rsidRPr="00464733">
        <w:rPr>
          <w:rFonts w:eastAsia="Times New Roman" w:cs="Calibri"/>
          <w:b w:val="0"/>
          <w:color w:val="000000"/>
          <w:sz w:val="24"/>
          <w:szCs w:val="24"/>
        </w:rPr>
        <w:t xml:space="preserve">Sign the </w:t>
      </w:r>
      <w:r w:rsidR="008848EB" w:rsidRPr="00464733">
        <w:rPr>
          <w:rFonts w:eastAsia="Times New Roman" w:cs="Calibri"/>
          <w:b w:val="0"/>
          <w:color w:val="000000"/>
          <w:sz w:val="24"/>
          <w:szCs w:val="24"/>
        </w:rPr>
        <w:t>timecard</w:t>
      </w:r>
      <w:r w:rsidRPr="00464733">
        <w:rPr>
          <w:rFonts w:eastAsia="Times New Roman" w:cs="Calibri"/>
          <w:b w:val="0"/>
          <w:color w:val="000000"/>
          <w:sz w:val="24"/>
          <w:szCs w:val="24"/>
        </w:rPr>
        <w:t>.</w:t>
      </w:r>
    </w:p>
    <w:p w14:paraId="0A4F7224" w14:textId="77777777" w:rsidR="00012BA6" w:rsidRPr="00464733" w:rsidRDefault="00012BA6" w:rsidP="00012BA6">
      <w:pPr>
        <w:jc w:val="left"/>
        <w:rPr>
          <w:rFonts w:eastAsia="Times New Roman" w:cs="Calibri"/>
          <w:b w:val="0"/>
          <w:color w:val="000000"/>
          <w:sz w:val="24"/>
          <w:szCs w:val="24"/>
        </w:rPr>
      </w:pPr>
    </w:p>
    <w:p w14:paraId="5748B70B" w14:textId="77777777" w:rsidR="00012BA6" w:rsidRPr="00464733" w:rsidRDefault="00012BA6" w:rsidP="00012BA6">
      <w:pPr>
        <w:keepNext/>
        <w:spacing w:before="240" w:after="60"/>
        <w:jc w:val="left"/>
        <w:outlineLvl w:val="1"/>
        <w:rPr>
          <w:rFonts w:eastAsia="Times New Roman" w:cs="Calibri"/>
          <w:sz w:val="24"/>
          <w:szCs w:val="24"/>
        </w:rPr>
      </w:pPr>
      <w:bookmarkStart w:id="124" w:name="_Toc100500400"/>
      <w:r w:rsidRPr="00464733">
        <w:rPr>
          <w:rFonts w:eastAsia="Times New Roman" w:cs="Calibri"/>
          <w:sz w:val="24"/>
          <w:szCs w:val="24"/>
        </w:rPr>
        <w:t>Pay Deductions for Exempt Staff</w:t>
      </w:r>
      <w:bookmarkEnd w:id="124"/>
    </w:p>
    <w:p w14:paraId="54B7A11B"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Company is committed to complying with federal and state laws regarding permissible deductions from the wages of employees who are exempt from overtime. The Company does not intend to deduct from exempt employees’ pay for absences where such deductions are inconsistent with exempt status under federal or state law. The general rule is that if an exempt employee works part of a workweek, the employee’s salary cannot be reduced because of variations in the quality or quantity of work, although there are a number of exceptions.    </w:t>
      </w:r>
    </w:p>
    <w:p w14:paraId="5AE48A43" w14:textId="77777777" w:rsidR="00012BA6" w:rsidRPr="00464733" w:rsidRDefault="00012BA6" w:rsidP="00012BA6">
      <w:pPr>
        <w:jc w:val="left"/>
        <w:rPr>
          <w:rFonts w:eastAsia="Times New Roman" w:cs="Calibri"/>
          <w:b w:val="0"/>
          <w:sz w:val="24"/>
          <w:szCs w:val="24"/>
        </w:rPr>
      </w:pPr>
    </w:p>
    <w:p w14:paraId="0BDED721" w14:textId="2D52DDE5"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Please examine your paycheck stub each pay period to verify that the Company paid you the correct amount. If you believe that the Company has made an improper deduction from your pay, please bring it to the attention of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Pr="00464733">
        <w:rPr>
          <w:rFonts w:eastAsia="Times New Roman" w:cs="Calibri"/>
          <w:b w:val="0"/>
          <w:sz w:val="24"/>
          <w:szCs w:val="24"/>
        </w:rPr>
        <w:t xml:space="preserve"> immediately. If the Company determines that it has made an improper deduction, you will be reimbursed promptly for the amount deducted incorrectly. </w:t>
      </w:r>
    </w:p>
    <w:p w14:paraId="50F40DEB" w14:textId="77777777" w:rsidR="00012BA6" w:rsidRPr="00464733" w:rsidRDefault="00012BA6" w:rsidP="00012BA6">
      <w:pPr>
        <w:tabs>
          <w:tab w:val="left" w:pos="720"/>
          <w:tab w:val="left" w:pos="1440"/>
          <w:tab w:val="left" w:pos="2160"/>
        </w:tabs>
        <w:spacing w:line="240" w:lineRule="exact"/>
        <w:jc w:val="left"/>
        <w:rPr>
          <w:rFonts w:eastAsia="Times New Roman" w:cs="Calibri"/>
          <w:b w:val="0"/>
          <w:color w:val="000000"/>
          <w:sz w:val="24"/>
          <w:szCs w:val="24"/>
        </w:rPr>
      </w:pPr>
    </w:p>
    <w:p w14:paraId="77A52294" w14:textId="77777777" w:rsidR="00012BA6" w:rsidRPr="00464733" w:rsidRDefault="00012BA6" w:rsidP="00012BA6">
      <w:pPr>
        <w:jc w:val="left"/>
        <w:rPr>
          <w:rFonts w:eastAsia="Times New Roman" w:cs="Calibri"/>
          <w:b w:val="0"/>
          <w:color w:val="000000"/>
          <w:sz w:val="24"/>
          <w:szCs w:val="24"/>
        </w:rPr>
      </w:pPr>
    </w:p>
    <w:p w14:paraId="330976B3" w14:textId="77777777" w:rsidR="00012BA6" w:rsidRPr="00464733" w:rsidRDefault="00012BA6" w:rsidP="00012BA6">
      <w:pPr>
        <w:keepNext/>
        <w:spacing w:before="240" w:after="60"/>
        <w:jc w:val="center"/>
        <w:outlineLvl w:val="0"/>
        <w:rPr>
          <w:rFonts w:eastAsia="Times New Roman" w:cs="Calibri"/>
          <w:kern w:val="28"/>
          <w:sz w:val="24"/>
          <w:szCs w:val="24"/>
        </w:rPr>
      </w:pPr>
      <w:r w:rsidRPr="00464733">
        <w:rPr>
          <w:rFonts w:eastAsia="Times New Roman" w:cs="Calibri"/>
          <w:kern w:val="28"/>
          <w:sz w:val="24"/>
          <w:szCs w:val="24"/>
        </w:rPr>
        <w:br w:type="page"/>
      </w:r>
      <w:bookmarkStart w:id="125" w:name="_Toc446754460"/>
      <w:bookmarkStart w:id="126" w:name="_Toc446754558"/>
      <w:bookmarkStart w:id="127" w:name="_Toc446904826"/>
      <w:bookmarkStart w:id="128" w:name="_Toc446904992"/>
      <w:bookmarkStart w:id="129" w:name="_Toc447686571"/>
      <w:bookmarkStart w:id="130" w:name="_Toc453575817"/>
      <w:bookmarkStart w:id="131" w:name="_Toc64953986"/>
      <w:bookmarkStart w:id="132" w:name="_Toc67197829"/>
      <w:bookmarkStart w:id="133" w:name="_Toc100500401"/>
      <w:r w:rsidRPr="00464733">
        <w:rPr>
          <w:rFonts w:eastAsia="Times New Roman" w:cs="Calibri"/>
          <w:kern w:val="28"/>
          <w:sz w:val="24"/>
          <w:szCs w:val="24"/>
        </w:rPr>
        <w:lastRenderedPageBreak/>
        <w:t>Employee Benefits</w:t>
      </w:r>
      <w:bookmarkEnd w:id="125"/>
      <w:bookmarkEnd w:id="126"/>
      <w:bookmarkEnd w:id="127"/>
      <w:bookmarkEnd w:id="128"/>
      <w:bookmarkEnd w:id="129"/>
      <w:bookmarkEnd w:id="130"/>
      <w:bookmarkEnd w:id="131"/>
      <w:bookmarkEnd w:id="132"/>
      <w:bookmarkEnd w:id="133"/>
    </w:p>
    <w:p w14:paraId="60C120BE" w14:textId="77777777" w:rsidR="00012BA6" w:rsidRPr="00464733" w:rsidRDefault="00012BA6" w:rsidP="00012BA6">
      <w:pPr>
        <w:keepNext/>
        <w:spacing w:before="240" w:after="60"/>
        <w:jc w:val="left"/>
        <w:outlineLvl w:val="1"/>
        <w:rPr>
          <w:rFonts w:eastAsia="Times New Roman" w:cs="Calibri"/>
          <w:sz w:val="24"/>
          <w:szCs w:val="24"/>
        </w:rPr>
      </w:pPr>
      <w:bookmarkStart w:id="134" w:name="_Toc453575818"/>
      <w:bookmarkStart w:id="135" w:name="_Toc64953987"/>
      <w:bookmarkStart w:id="136" w:name="_Toc67197830"/>
      <w:bookmarkStart w:id="137" w:name="_Toc100500402"/>
      <w:r w:rsidRPr="00464733">
        <w:rPr>
          <w:rFonts w:eastAsia="Times New Roman" w:cs="Calibri"/>
          <w:sz w:val="24"/>
          <w:szCs w:val="24"/>
        </w:rPr>
        <w:t>Retirement Plan</w:t>
      </w:r>
      <w:bookmarkEnd w:id="134"/>
      <w:bookmarkEnd w:id="135"/>
      <w:bookmarkEnd w:id="136"/>
      <w:bookmarkEnd w:id="137"/>
    </w:p>
    <w:p w14:paraId="584F2CC6" w14:textId="77777777" w:rsidR="00012BA6" w:rsidRPr="00464733" w:rsidRDefault="00EA33F9" w:rsidP="00012BA6">
      <w:pPr>
        <w:jc w:val="left"/>
        <w:rPr>
          <w:rFonts w:eastAsia="Times New Roman" w:cs="Calibri"/>
          <w:b w:val="0"/>
          <w:sz w:val="24"/>
          <w:szCs w:val="24"/>
        </w:rPr>
      </w:pPr>
      <w:r w:rsidRPr="00464733">
        <w:rPr>
          <w:rFonts w:eastAsia="Times New Roman" w:cs="Calibri"/>
          <w:b w:val="0"/>
          <w:sz w:val="24"/>
          <w:szCs w:val="24"/>
        </w:rPr>
        <w:t xml:space="preserve">At this time no retirement plan shall be provided to employees. </w:t>
      </w:r>
    </w:p>
    <w:p w14:paraId="007DCDA8" w14:textId="77777777" w:rsidR="00012BA6" w:rsidRPr="00464733" w:rsidRDefault="00012BA6" w:rsidP="00012BA6">
      <w:pPr>
        <w:jc w:val="left"/>
        <w:rPr>
          <w:rFonts w:eastAsia="Times New Roman" w:cs="Calibri"/>
          <w:b w:val="0"/>
          <w:sz w:val="24"/>
          <w:szCs w:val="24"/>
        </w:rPr>
      </w:pPr>
    </w:p>
    <w:p w14:paraId="019D6FFC" w14:textId="77777777" w:rsidR="00012BA6" w:rsidRPr="00464733" w:rsidRDefault="00012BA6" w:rsidP="00012BA6">
      <w:pPr>
        <w:keepNext/>
        <w:spacing w:before="240" w:after="60"/>
        <w:jc w:val="left"/>
        <w:outlineLvl w:val="1"/>
        <w:rPr>
          <w:rFonts w:eastAsia="Times New Roman" w:cs="Calibri"/>
          <w:sz w:val="24"/>
          <w:szCs w:val="24"/>
        </w:rPr>
      </w:pPr>
      <w:bookmarkStart w:id="138" w:name="_Toc453575819"/>
      <w:bookmarkStart w:id="139" w:name="_Toc64953988"/>
      <w:bookmarkStart w:id="140" w:name="_Toc67197831"/>
      <w:bookmarkStart w:id="141" w:name="_Toc100500403"/>
      <w:r w:rsidRPr="00464733">
        <w:rPr>
          <w:rFonts w:eastAsia="Times New Roman" w:cs="Calibri"/>
          <w:sz w:val="24"/>
          <w:szCs w:val="24"/>
        </w:rPr>
        <w:t>Group Insurance Program</w:t>
      </w:r>
      <w:bookmarkEnd w:id="138"/>
      <w:bookmarkEnd w:id="139"/>
      <w:bookmarkEnd w:id="140"/>
      <w:bookmarkEnd w:id="141"/>
    </w:p>
    <w:p w14:paraId="26A78E07" w14:textId="77777777" w:rsidR="00B3733D"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Company provides </w:t>
      </w:r>
      <w:r w:rsidR="00B3733D" w:rsidRPr="00464733">
        <w:rPr>
          <w:rFonts w:eastAsia="Times New Roman" w:cs="Calibri"/>
          <w:b w:val="0"/>
          <w:sz w:val="24"/>
          <w:szCs w:val="24"/>
        </w:rPr>
        <w:t xml:space="preserve">no insurance at this time. </w:t>
      </w:r>
    </w:p>
    <w:p w14:paraId="450EA2D7" w14:textId="77777777" w:rsidR="00B3733D" w:rsidRPr="00464733" w:rsidRDefault="00B3733D" w:rsidP="00012BA6">
      <w:pPr>
        <w:tabs>
          <w:tab w:val="num" w:pos="360"/>
        </w:tabs>
        <w:spacing w:before="120"/>
        <w:ind w:left="360" w:hanging="360"/>
        <w:jc w:val="left"/>
        <w:rPr>
          <w:rFonts w:eastAsia="Times New Roman" w:cs="Calibri"/>
          <w:b w:val="0"/>
          <w:sz w:val="24"/>
          <w:szCs w:val="24"/>
        </w:rPr>
      </w:pPr>
    </w:p>
    <w:p w14:paraId="3DD355C9" w14:textId="77777777" w:rsidR="00012BA6" w:rsidRPr="00464733" w:rsidRDefault="00012BA6" w:rsidP="00012BA6">
      <w:pPr>
        <w:autoSpaceDE w:val="0"/>
        <w:autoSpaceDN w:val="0"/>
        <w:adjustRightInd w:val="0"/>
        <w:ind w:left="1080"/>
        <w:jc w:val="left"/>
        <w:rPr>
          <w:rFonts w:eastAsia="Times New Roman" w:cs="Calibri"/>
          <w:b w:val="0"/>
          <w:sz w:val="24"/>
          <w:szCs w:val="24"/>
        </w:rPr>
      </w:pPr>
    </w:p>
    <w:p w14:paraId="1A81F0B1" w14:textId="77777777" w:rsidR="00012BA6" w:rsidRPr="00464733" w:rsidRDefault="00012BA6" w:rsidP="00012BA6">
      <w:pPr>
        <w:jc w:val="left"/>
        <w:rPr>
          <w:rFonts w:eastAsia="Times New Roman" w:cs="Calibri"/>
          <w:b w:val="0"/>
          <w:sz w:val="24"/>
          <w:szCs w:val="24"/>
        </w:rPr>
      </w:pPr>
    </w:p>
    <w:p w14:paraId="105F0C6B" w14:textId="0A457C6A" w:rsidR="00012BA6" w:rsidRPr="00464733" w:rsidRDefault="00012BA6" w:rsidP="009332B5">
      <w:pPr>
        <w:keepNext/>
        <w:spacing w:before="240" w:after="60"/>
        <w:ind w:left="3600" w:firstLine="720"/>
        <w:outlineLvl w:val="0"/>
        <w:rPr>
          <w:rFonts w:eastAsia="Times New Roman" w:cs="Calibri"/>
          <w:kern w:val="28"/>
          <w:sz w:val="24"/>
          <w:szCs w:val="24"/>
        </w:rPr>
      </w:pPr>
      <w:bookmarkStart w:id="142" w:name="_Toc64953989"/>
      <w:bookmarkStart w:id="143" w:name="_Toc67197832"/>
      <w:bookmarkStart w:id="144" w:name="_Toc100500405"/>
      <w:bookmarkStart w:id="145" w:name="_Toc446754443"/>
      <w:bookmarkStart w:id="146" w:name="_Toc446754541"/>
      <w:bookmarkStart w:id="147" w:name="_Toc446904809"/>
      <w:bookmarkStart w:id="148" w:name="_Toc446904975"/>
      <w:bookmarkStart w:id="149" w:name="_Toc447686554"/>
      <w:bookmarkStart w:id="150" w:name="_Toc453575784"/>
      <w:r w:rsidRPr="00464733">
        <w:rPr>
          <w:rFonts w:eastAsia="Times New Roman" w:cs="Calibri"/>
          <w:kern w:val="28"/>
          <w:sz w:val="24"/>
          <w:szCs w:val="24"/>
        </w:rPr>
        <w:t>Sick Leave</w:t>
      </w:r>
      <w:bookmarkEnd w:id="142"/>
      <w:bookmarkEnd w:id="143"/>
      <w:bookmarkEnd w:id="144"/>
    </w:p>
    <w:p w14:paraId="47C5F9D3" w14:textId="77777777" w:rsidR="00012BA6" w:rsidRPr="00464733" w:rsidRDefault="00012BA6" w:rsidP="00012BA6">
      <w:pPr>
        <w:keepNext/>
        <w:spacing w:before="240" w:after="60"/>
        <w:jc w:val="left"/>
        <w:outlineLvl w:val="1"/>
        <w:rPr>
          <w:rFonts w:eastAsia="Times New Roman" w:cs="Calibri"/>
          <w:noProof/>
          <w:snapToGrid w:val="0"/>
          <w:kern w:val="28"/>
          <w:sz w:val="24"/>
          <w:szCs w:val="24"/>
        </w:rPr>
      </w:pPr>
      <w:bookmarkStart w:id="151" w:name="_Toc64953990"/>
      <w:bookmarkStart w:id="152" w:name="_Toc67197833"/>
      <w:bookmarkStart w:id="153" w:name="_Toc100500406"/>
      <w:r w:rsidRPr="00464733">
        <w:rPr>
          <w:rFonts w:eastAsia="Times New Roman" w:cs="Calibri"/>
          <w:noProof/>
          <w:snapToGrid w:val="0"/>
          <w:kern w:val="28"/>
          <w:sz w:val="24"/>
          <w:szCs w:val="24"/>
        </w:rPr>
        <w:t>Eligibility</w:t>
      </w:r>
      <w:bookmarkEnd w:id="151"/>
      <w:bookmarkEnd w:id="152"/>
      <w:bookmarkEnd w:id="153"/>
    </w:p>
    <w:p w14:paraId="6CDD485E" w14:textId="77777777" w:rsidR="00012BA6" w:rsidRPr="009332B5" w:rsidRDefault="00012BA6" w:rsidP="00012BA6">
      <w:pPr>
        <w:jc w:val="left"/>
        <w:rPr>
          <w:rFonts w:eastAsia="Times New Roman" w:cs="Calibri"/>
          <w:b w:val="0"/>
          <w:noProof/>
          <w:snapToGrid w:val="0"/>
          <w:sz w:val="24"/>
          <w:szCs w:val="24"/>
        </w:rPr>
      </w:pPr>
      <w:r w:rsidRPr="00464733">
        <w:rPr>
          <w:rFonts w:eastAsia="Times New Roman" w:cs="Calibri"/>
          <w:b w:val="0"/>
          <w:noProof/>
          <w:snapToGrid w:val="0"/>
          <w:sz w:val="24"/>
          <w:szCs w:val="24"/>
        </w:rPr>
        <w:t xml:space="preserve">All full-time and part-time nonexempt employees, whose regular work schedule consists of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state number of hours</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or more hours each week, are eligible for Sick Pay Entitlement following completion of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state number of days, e.g. 90</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calendar days of continuous service. You must personally notify your supervisor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or state alternate contact person</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at least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state time period, e.g. 30 minutes</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before the start of your shift if you are unable to work due to unanticipated injury or illness. You must give your supervisor notice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state notice requirements</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in advance of all forseeable medically related absences. Medical appointments must be arranged in advance with your supervisor. It is your responsibility to communicate return-to-work plans with your supervisor. Failure to maintain contact with your supervisor as instructed may result in disciplinary action up to and including termination.</w:t>
      </w:r>
    </w:p>
    <w:p w14:paraId="717AAFBA" w14:textId="77777777" w:rsidR="00012BA6" w:rsidRPr="009332B5" w:rsidRDefault="00012BA6" w:rsidP="00012BA6">
      <w:pPr>
        <w:jc w:val="left"/>
        <w:rPr>
          <w:rFonts w:eastAsia="Times New Roman" w:cs="Calibri"/>
          <w:b w:val="0"/>
          <w:noProof/>
          <w:snapToGrid w:val="0"/>
          <w:sz w:val="24"/>
          <w:szCs w:val="24"/>
        </w:rPr>
      </w:pPr>
    </w:p>
    <w:p w14:paraId="5E1AF7E0" w14:textId="77777777" w:rsidR="00012BA6" w:rsidRPr="009332B5" w:rsidRDefault="00012BA6" w:rsidP="00012BA6">
      <w:pPr>
        <w:jc w:val="left"/>
        <w:rPr>
          <w:rFonts w:eastAsia="Times New Roman" w:cs="Calibri"/>
          <w:b w:val="0"/>
          <w:noProof/>
          <w:snapToGrid w:val="0"/>
          <w:sz w:val="24"/>
          <w:szCs w:val="24"/>
        </w:rPr>
      </w:pPr>
      <w:r w:rsidRPr="009332B5">
        <w:rPr>
          <w:rFonts w:eastAsia="Times New Roman" w:cs="Calibri"/>
          <w:b w:val="0"/>
          <w:noProof/>
          <w:snapToGrid w:val="0"/>
          <w:sz w:val="24"/>
          <w:szCs w:val="24"/>
        </w:rPr>
        <w:t xml:space="preserve">If, upon completion of </w:t>
      </w:r>
      <w:r w:rsidRPr="009332B5">
        <w:rPr>
          <w:rFonts w:eastAsia="Times New Roman" w:cs="Calibri"/>
          <w:bCs/>
          <w:noProof/>
          <w:snapToGrid w:val="0"/>
          <w:sz w:val="24"/>
          <w:szCs w:val="24"/>
        </w:rPr>
        <w:t>[</w:t>
      </w:r>
      <w:r w:rsidRPr="009332B5">
        <w:rPr>
          <w:rFonts w:eastAsia="Times New Roman" w:cs="Calibri"/>
          <w:bCs/>
          <w:i/>
          <w:noProof/>
          <w:snapToGrid w:val="0"/>
          <w:sz w:val="24"/>
          <w:szCs w:val="24"/>
        </w:rPr>
        <w:t>state number of days, e.g. 90</w:t>
      </w:r>
      <w:r w:rsidRPr="009332B5">
        <w:rPr>
          <w:rFonts w:eastAsia="Times New Roman" w:cs="Calibri"/>
          <w:bCs/>
          <w:noProof/>
          <w:snapToGrid w:val="0"/>
          <w:sz w:val="24"/>
          <w:szCs w:val="24"/>
        </w:rPr>
        <w:t>]</w:t>
      </w:r>
      <w:r w:rsidRPr="009332B5">
        <w:rPr>
          <w:rFonts w:eastAsia="Times New Roman" w:cs="Calibri"/>
          <w:b w:val="0"/>
          <w:noProof/>
          <w:snapToGrid w:val="0"/>
          <w:sz w:val="24"/>
          <w:szCs w:val="24"/>
        </w:rPr>
        <w:t xml:space="preserve"> calendar days of service, you are not at work due to a non-work-related injury or illness, eligibility to participate in this plan will become effective upon your return to active employment. Your inability to work and ability to return to work must be established to the satisfaction of your supervisor who may require written evidence from your attending physician.</w:t>
      </w:r>
    </w:p>
    <w:p w14:paraId="56EE48EE" w14:textId="77777777" w:rsidR="00012BA6" w:rsidRPr="009332B5" w:rsidRDefault="00012BA6" w:rsidP="00012BA6">
      <w:pPr>
        <w:jc w:val="left"/>
        <w:rPr>
          <w:rFonts w:eastAsia="Times New Roman" w:cs="Calibri"/>
          <w:b w:val="0"/>
          <w:noProof/>
          <w:snapToGrid w:val="0"/>
          <w:sz w:val="24"/>
          <w:szCs w:val="24"/>
        </w:rPr>
      </w:pPr>
    </w:p>
    <w:p w14:paraId="51412794" w14:textId="77777777" w:rsidR="00012BA6" w:rsidRPr="009332B5" w:rsidRDefault="00012BA6" w:rsidP="00012BA6">
      <w:pPr>
        <w:jc w:val="left"/>
        <w:rPr>
          <w:rFonts w:eastAsia="Times New Roman" w:cs="Calibri"/>
          <w:b w:val="0"/>
          <w:noProof/>
          <w:snapToGrid w:val="0"/>
          <w:sz w:val="24"/>
          <w:szCs w:val="24"/>
        </w:rPr>
      </w:pPr>
      <w:r w:rsidRPr="009332B5">
        <w:rPr>
          <w:rFonts w:eastAsia="Times New Roman" w:cs="Calibri"/>
          <w:b w:val="0"/>
          <w:noProof/>
          <w:snapToGrid w:val="0"/>
          <w:sz w:val="24"/>
          <w:szCs w:val="24"/>
        </w:rPr>
        <w:t>Payment under this policy is not considered time worked for computing overtime pay. Abuse or violation of this policy may result in disciplinary action.</w:t>
      </w:r>
    </w:p>
    <w:p w14:paraId="367EFB2E" w14:textId="77777777" w:rsidR="00012BA6" w:rsidRPr="009332B5" w:rsidRDefault="00012BA6" w:rsidP="00012BA6">
      <w:pPr>
        <w:keepNext/>
        <w:spacing w:before="240" w:after="60"/>
        <w:jc w:val="left"/>
        <w:outlineLvl w:val="1"/>
        <w:rPr>
          <w:rFonts w:eastAsia="Times New Roman" w:cs="Calibri"/>
          <w:noProof/>
          <w:snapToGrid w:val="0"/>
          <w:sz w:val="24"/>
          <w:szCs w:val="24"/>
        </w:rPr>
      </w:pPr>
      <w:bookmarkStart w:id="154" w:name="_Toc64953991"/>
      <w:bookmarkStart w:id="155" w:name="_Toc67197834"/>
      <w:bookmarkStart w:id="156" w:name="_Toc100500407"/>
      <w:r w:rsidRPr="009332B5">
        <w:rPr>
          <w:rFonts w:eastAsia="Times New Roman" w:cs="Calibri"/>
          <w:noProof/>
          <w:snapToGrid w:val="0"/>
          <w:sz w:val="24"/>
          <w:szCs w:val="24"/>
        </w:rPr>
        <w:t>Sick Pay Entitlement</w:t>
      </w:r>
      <w:bookmarkEnd w:id="154"/>
      <w:bookmarkEnd w:id="155"/>
      <w:bookmarkEnd w:id="156"/>
    </w:p>
    <w:p w14:paraId="02645B42" w14:textId="77777777" w:rsidR="00012BA6" w:rsidRPr="009332B5" w:rsidRDefault="00012BA6" w:rsidP="00012BA6">
      <w:pPr>
        <w:jc w:val="left"/>
        <w:rPr>
          <w:rFonts w:eastAsia="Times New Roman" w:cs="Calibri"/>
          <w:b w:val="0"/>
          <w:noProof/>
          <w:snapToGrid w:val="0"/>
          <w:sz w:val="24"/>
          <w:szCs w:val="24"/>
        </w:rPr>
      </w:pPr>
      <w:r w:rsidRPr="009332B5">
        <w:rPr>
          <w:rFonts w:eastAsia="Times New Roman" w:cs="Calibri"/>
          <w:b w:val="0"/>
          <w:noProof/>
          <w:snapToGrid w:val="0"/>
          <w:sz w:val="24"/>
          <w:szCs w:val="24"/>
        </w:rPr>
        <w:t xml:space="preserve">Upon completion of a </w:t>
      </w:r>
      <w:r w:rsidRPr="009332B5">
        <w:rPr>
          <w:rFonts w:eastAsia="Times New Roman" w:cs="Calibri"/>
          <w:i/>
          <w:noProof/>
          <w:snapToGrid w:val="0"/>
          <w:sz w:val="24"/>
          <w:szCs w:val="24"/>
        </w:rPr>
        <w:t>[state number of days, e.g. 90]</w:t>
      </w:r>
      <w:r w:rsidRPr="009332B5">
        <w:rPr>
          <w:rFonts w:eastAsia="Times New Roman" w:cs="Calibri"/>
          <w:b w:val="0"/>
          <w:noProof/>
          <w:snapToGrid w:val="0"/>
          <w:sz w:val="24"/>
          <w:szCs w:val="24"/>
        </w:rPr>
        <w:t xml:space="preserve"> calendar day service requirement, each eligible employee accrues entitlement at the rate of [</w:t>
      </w:r>
      <w:r w:rsidRPr="009332B5">
        <w:rPr>
          <w:rFonts w:eastAsia="Times New Roman" w:cs="Calibri"/>
          <w:b w:val="0"/>
          <w:i/>
          <w:noProof/>
          <w:snapToGrid w:val="0"/>
          <w:sz w:val="24"/>
          <w:szCs w:val="24"/>
        </w:rPr>
        <w:t>state amount, e.g. 4 hours</w:t>
      </w:r>
      <w:r w:rsidRPr="009332B5">
        <w:rPr>
          <w:rFonts w:eastAsia="Times New Roman" w:cs="Calibri"/>
          <w:b w:val="0"/>
          <w:noProof/>
          <w:snapToGrid w:val="0"/>
          <w:sz w:val="24"/>
          <w:szCs w:val="24"/>
        </w:rPr>
        <w:t xml:space="preserve">] of sick pay for every </w:t>
      </w:r>
      <w:r w:rsidRPr="009332B5">
        <w:rPr>
          <w:rFonts w:eastAsia="Times New Roman" w:cs="Calibri"/>
          <w:i/>
          <w:noProof/>
          <w:snapToGrid w:val="0"/>
          <w:sz w:val="24"/>
          <w:szCs w:val="24"/>
        </w:rPr>
        <w:t>[state number, e.g. 173]</w:t>
      </w:r>
      <w:r w:rsidRPr="009332B5">
        <w:rPr>
          <w:rFonts w:eastAsia="Times New Roman" w:cs="Calibri"/>
          <w:b w:val="0"/>
          <w:noProof/>
          <w:snapToGrid w:val="0"/>
          <w:sz w:val="24"/>
          <w:szCs w:val="24"/>
        </w:rPr>
        <w:t xml:space="preserve"> hours worked. Full-time employees can accrue a maximum of </w:t>
      </w:r>
      <w:r w:rsidRPr="009332B5">
        <w:rPr>
          <w:rFonts w:eastAsia="Times New Roman" w:cs="Calibri"/>
          <w:i/>
          <w:noProof/>
          <w:snapToGrid w:val="0"/>
          <w:sz w:val="24"/>
          <w:szCs w:val="24"/>
        </w:rPr>
        <w:t>[state maximum accrual, e.g. 120]</w:t>
      </w:r>
      <w:r w:rsidRPr="009332B5">
        <w:rPr>
          <w:rFonts w:eastAsia="Times New Roman" w:cs="Calibri"/>
          <w:b w:val="0"/>
          <w:i/>
          <w:noProof/>
          <w:snapToGrid w:val="0"/>
          <w:sz w:val="24"/>
          <w:szCs w:val="24"/>
        </w:rPr>
        <w:t xml:space="preserve"> </w:t>
      </w:r>
      <w:r w:rsidRPr="009332B5">
        <w:rPr>
          <w:rFonts w:eastAsia="Times New Roman" w:cs="Calibri"/>
          <w:b w:val="0"/>
          <w:noProof/>
          <w:snapToGrid w:val="0"/>
          <w:sz w:val="24"/>
          <w:szCs w:val="24"/>
        </w:rPr>
        <w:t xml:space="preserve">hours of entitlement. Part-time employees who work </w:t>
      </w:r>
      <w:r w:rsidRPr="009332B5">
        <w:rPr>
          <w:rFonts w:eastAsia="Times New Roman" w:cs="Calibri"/>
          <w:i/>
          <w:noProof/>
          <w:snapToGrid w:val="0"/>
          <w:sz w:val="24"/>
          <w:szCs w:val="24"/>
        </w:rPr>
        <w:t>[state number of hours]</w:t>
      </w:r>
      <w:r w:rsidRPr="009332B5">
        <w:rPr>
          <w:rFonts w:eastAsia="Times New Roman" w:cs="Calibri"/>
          <w:b w:val="0"/>
          <w:noProof/>
          <w:snapToGrid w:val="0"/>
          <w:sz w:val="24"/>
          <w:szCs w:val="24"/>
        </w:rPr>
        <w:t xml:space="preserve"> or more hours per week can accrue a maximum of </w:t>
      </w:r>
      <w:r w:rsidRPr="009332B5">
        <w:rPr>
          <w:rFonts w:eastAsia="Times New Roman" w:cs="Calibri"/>
          <w:i/>
          <w:noProof/>
          <w:snapToGrid w:val="0"/>
          <w:sz w:val="24"/>
          <w:szCs w:val="24"/>
        </w:rPr>
        <w:t>[state maximum accrual, e.g. 60]</w:t>
      </w:r>
      <w:r w:rsidRPr="009332B5">
        <w:rPr>
          <w:rFonts w:eastAsia="Times New Roman" w:cs="Calibri"/>
          <w:b w:val="0"/>
          <w:noProof/>
          <w:snapToGrid w:val="0"/>
          <w:sz w:val="24"/>
          <w:szCs w:val="24"/>
        </w:rPr>
        <w:t xml:space="preserve"> hours of entitlement.</w:t>
      </w:r>
    </w:p>
    <w:p w14:paraId="2908EB2C" w14:textId="77777777" w:rsidR="00012BA6" w:rsidRPr="009332B5" w:rsidRDefault="00012BA6" w:rsidP="00012BA6">
      <w:pPr>
        <w:jc w:val="left"/>
        <w:rPr>
          <w:rFonts w:eastAsia="Times New Roman" w:cs="Calibri"/>
          <w:b w:val="0"/>
          <w:noProof/>
          <w:snapToGrid w:val="0"/>
          <w:sz w:val="24"/>
          <w:szCs w:val="24"/>
        </w:rPr>
      </w:pPr>
    </w:p>
    <w:p w14:paraId="2519E45D" w14:textId="77777777" w:rsidR="00012BA6" w:rsidRPr="009332B5" w:rsidRDefault="00012BA6" w:rsidP="00012BA6">
      <w:pPr>
        <w:widowControl w:val="0"/>
        <w:jc w:val="left"/>
        <w:rPr>
          <w:rFonts w:eastAsia="Times New Roman" w:cs="Calibri"/>
          <w:b w:val="0"/>
          <w:noProof/>
          <w:snapToGrid w:val="0"/>
          <w:sz w:val="24"/>
          <w:szCs w:val="24"/>
        </w:rPr>
      </w:pPr>
      <w:r w:rsidRPr="009332B5">
        <w:rPr>
          <w:rFonts w:eastAsia="Times New Roman" w:cs="Calibri"/>
          <w:b w:val="0"/>
          <w:noProof/>
          <w:snapToGrid w:val="0"/>
          <w:sz w:val="24"/>
          <w:szCs w:val="24"/>
        </w:rPr>
        <w:lastRenderedPageBreak/>
        <w:t xml:space="preserve">The purpose of sick pay is to continue the pay of qualified employees during periods of non-work-related disability to the extent of entitlement as outlined above. Sick pay is intended for sickness or injury of yourself </w:t>
      </w:r>
      <w:r w:rsidRPr="009332B5">
        <w:rPr>
          <w:rFonts w:eastAsia="Times New Roman" w:cs="Calibri"/>
          <w:i/>
          <w:noProof/>
          <w:snapToGrid w:val="0"/>
          <w:sz w:val="24"/>
          <w:szCs w:val="24"/>
        </w:rPr>
        <w:t>[or of your dependent children]</w:t>
      </w:r>
      <w:r w:rsidRPr="009332B5">
        <w:rPr>
          <w:rFonts w:eastAsia="Times New Roman" w:cs="Calibri"/>
          <w:b w:val="0"/>
          <w:noProof/>
          <w:snapToGrid w:val="0"/>
          <w:sz w:val="24"/>
          <w:szCs w:val="24"/>
        </w:rPr>
        <w:t xml:space="preserve">. Sick pay does not extend to time off to care for other family members unless state law provides otherwise. In the case of employees who work </w:t>
      </w:r>
      <w:r w:rsidRPr="009332B5">
        <w:rPr>
          <w:rFonts w:eastAsia="Times New Roman" w:cs="Calibri"/>
          <w:i/>
          <w:noProof/>
          <w:snapToGrid w:val="0"/>
          <w:sz w:val="24"/>
          <w:szCs w:val="24"/>
        </w:rPr>
        <w:t>[state number of hours, e.g. 30]</w:t>
      </w:r>
      <w:r w:rsidRPr="009332B5">
        <w:rPr>
          <w:rFonts w:eastAsia="Times New Roman" w:cs="Calibri"/>
          <w:b w:val="0"/>
          <w:noProof/>
          <w:snapToGrid w:val="0"/>
          <w:sz w:val="24"/>
          <w:szCs w:val="24"/>
        </w:rPr>
        <w:t xml:space="preserve"> or more hours per week, sick pay may also be used for routine medical or dental appointments for the employee </w:t>
      </w:r>
      <w:r w:rsidRPr="009332B5">
        <w:rPr>
          <w:rFonts w:eastAsia="Times New Roman" w:cs="Calibri"/>
          <w:i/>
          <w:noProof/>
          <w:snapToGrid w:val="0"/>
          <w:sz w:val="24"/>
          <w:szCs w:val="24"/>
        </w:rPr>
        <w:t>[or the employee’s dependent children]</w:t>
      </w:r>
      <w:r w:rsidRPr="009332B5">
        <w:rPr>
          <w:rFonts w:eastAsia="Times New Roman" w:cs="Calibri"/>
          <w:b w:val="0"/>
          <w:noProof/>
          <w:snapToGrid w:val="0"/>
          <w:sz w:val="24"/>
          <w:szCs w:val="24"/>
        </w:rPr>
        <w:t xml:space="preserve">. Sick pay can be used in increments of no less than one-half hour. Accumulated sick leave has no value at the time of termination of employment or transfer to an exempt position. </w:t>
      </w:r>
    </w:p>
    <w:p w14:paraId="5853CF29" w14:textId="77777777" w:rsidR="00012BA6" w:rsidRPr="009332B5" w:rsidRDefault="00012BA6" w:rsidP="00012BA6">
      <w:pPr>
        <w:keepNext/>
        <w:spacing w:before="240" w:after="60"/>
        <w:jc w:val="left"/>
        <w:outlineLvl w:val="1"/>
        <w:rPr>
          <w:rFonts w:eastAsia="Times New Roman" w:cs="Calibri"/>
          <w:noProof/>
          <w:snapToGrid w:val="0"/>
          <w:kern w:val="28"/>
          <w:sz w:val="24"/>
          <w:szCs w:val="24"/>
        </w:rPr>
      </w:pPr>
      <w:bookmarkStart w:id="157" w:name="_Toc64953992"/>
      <w:bookmarkStart w:id="158" w:name="_Toc67197835"/>
      <w:bookmarkStart w:id="159" w:name="_Toc100500408"/>
      <w:r w:rsidRPr="009332B5">
        <w:rPr>
          <w:rFonts w:eastAsia="Times New Roman" w:cs="Calibri"/>
          <w:noProof/>
          <w:snapToGrid w:val="0"/>
          <w:kern w:val="28"/>
          <w:sz w:val="24"/>
          <w:szCs w:val="24"/>
        </w:rPr>
        <w:t>Sick Leave Applied to FMLA or State Leave</w:t>
      </w:r>
      <w:bookmarkEnd w:id="157"/>
      <w:bookmarkEnd w:id="158"/>
      <w:bookmarkEnd w:id="159"/>
    </w:p>
    <w:p w14:paraId="36A17784" w14:textId="77777777" w:rsidR="00012BA6" w:rsidRPr="009332B5" w:rsidRDefault="00012BA6" w:rsidP="00012BA6">
      <w:pPr>
        <w:tabs>
          <w:tab w:val="center" w:pos="5760"/>
        </w:tabs>
        <w:jc w:val="left"/>
        <w:rPr>
          <w:rFonts w:eastAsia="Times New Roman" w:cs="Calibri"/>
          <w:b w:val="0"/>
          <w:noProof/>
          <w:snapToGrid w:val="0"/>
          <w:sz w:val="24"/>
          <w:szCs w:val="24"/>
        </w:rPr>
      </w:pPr>
      <w:r w:rsidRPr="009332B5">
        <w:rPr>
          <w:rFonts w:eastAsia="Times New Roman" w:cs="Calibri"/>
          <w:b w:val="0"/>
          <w:noProof/>
          <w:snapToGrid w:val="0"/>
          <w:sz w:val="24"/>
          <w:szCs w:val="24"/>
        </w:rPr>
        <w:t xml:space="preserve">Company complies with federal and state leave laws to the extent required by law. Sick leave may only be applied as required by law. Company’s sick leave, federal leaves and state leaves run concurrently when applicable. Check with your supervisor or </w:t>
      </w:r>
      <w:r w:rsidRPr="009332B5">
        <w:rPr>
          <w:rFonts w:eastAsia="Times New Roman" w:cs="Calibri"/>
          <w:i/>
          <w:noProof/>
          <w:snapToGrid w:val="0"/>
          <w:sz w:val="24"/>
          <w:szCs w:val="24"/>
        </w:rPr>
        <w:t>[state person, e.g. Human Resources Director]</w:t>
      </w:r>
      <w:r w:rsidRPr="009332B5">
        <w:rPr>
          <w:rFonts w:eastAsia="Times New Roman" w:cs="Calibri"/>
          <w:b w:val="0"/>
          <w:noProof/>
          <w:snapToGrid w:val="0"/>
          <w:sz w:val="24"/>
          <w:szCs w:val="24"/>
        </w:rPr>
        <w:t xml:space="preserve"> if you have any questions about your leave rights.</w:t>
      </w:r>
    </w:p>
    <w:p w14:paraId="121FD38A" w14:textId="77777777" w:rsidR="00012BA6" w:rsidRPr="009332B5" w:rsidRDefault="00012BA6" w:rsidP="00012BA6">
      <w:pPr>
        <w:jc w:val="left"/>
        <w:rPr>
          <w:rFonts w:eastAsia="Times New Roman" w:cs="Calibri"/>
          <w:b w:val="0"/>
          <w:snapToGrid w:val="0"/>
          <w:sz w:val="24"/>
          <w:szCs w:val="24"/>
        </w:rPr>
      </w:pPr>
    </w:p>
    <w:p w14:paraId="1FE2DD96" w14:textId="77777777" w:rsidR="00012BA6" w:rsidRPr="00464733" w:rsidRDefault="00012BA6" w:rsidP="00012BA6">
      <w:pPr>
        <w:jc w:val="left"/>
        <w:rPr>
          <w:rFonts w:eastAsia="Times New Roman" w:cs="Calibri"/>
          <w:b w:val="0"/>
          <w:sz w:val="24"/>
          <w:szCs w:val="24"/>
        </w:rPr>
      </w:pPr>
    </w:p>
    <w:p w14:paraId="6C1099C2" w14:textId="0A8F5048" w:rsidR="00012BA6" w:rsidRPr="00464733" w:rsidRDefault="00012BA6" w:rsidP="009332B5">
      <w:pPr>
        <w:keepNext/>
        <w:spacing w:before="240" w:after="60"/>
        <w:ind w:left="3600" w:firstLine="720"/>
        <w:outlineLvl w:val="0"/>
        <w:rPr>
          <w:rFonts w:eastAsia="Times New Roman" w:cs="Calibri"/>
          <w:kern w:val="28"/>
          <w:sz w:val="24"/>
          <w:szCs w:val="24"/>
        </w:rPr>
      </w:pPr>
      <w:bookmarkStart w:id="160" w:name="_Toc64953993"/>
      <w:bookmarkStart w:id="161" w:name="_Toc67197836"/>
      <w:bookmarkStart w:id="162" w:name="_Toc100500409"/>
      <w:r w:rsidRPr="00464733">
        <w:rPr>
          <w:rFonts w:eastAsia="Times New Roman" w:cs="Calibri"/>
          <w:kern w:val="28"/>
          <w:sz w:val="24"/>
          <w:szCs w:val="24"/>
        </w:rPr>
        <w:t>Vacation</w:t>
      </w:r>
      <w:bookmarkEnd w:id="160"/>
      <w:bookmarkEnd w:id="161"/>
      <w:bookmarkEnd w:id="162"/>
    </w:p>
    <w:p w14:paraId="6DC60841" w14:textId="77777777" w:rsidR="00012BA6" w:rsidRPr="00464733" w:rsidRDefault="00012BA6" w:rsidP="00012BA6">
      <w:pPr>
        <w:keepNext/>
        <w:spacing w:before="240" w:after="60"/>
        <w:jc w:val="left"/>
        <w:outlineLvl w:val="1"/>
        <w:rPr>
          <w:rFonts w:eastAsia="Times New Roman" w:cs="Calibri"/>
          <w:sz w:val="24"/>
          <w:szCs w:val="24"/>
        </w:rPr>
      </w:pPr>
      <w:bookmarkStart w:id="163" w:name="_Toc64953994"/>
      <w:bookmarkStart w:id="164" w:name="_Toc67197837"/>
      <w:bookmarkStart w:id="165" w:name="_Toc100500410"/>
      <w:r w:rsidRPr="00464733">
        <w:rPr>
          <w:rFonts w:eastAsia="Times New Roman" w:cs="Calibri"/>
          <w:sz w:val="24"/>
          <w:szCs w:val="24"/>
        </w:rPr>
        <w:t>Vacation Policy</w:t>
      </w:r>
      <w:bookmarkEnd w:id="163"/>
      <w:bookmarkEnd w:id="164"/>
      <w:bookmarkEnd w:id="165"/>
    </w:p>
    <w:p w14:paraId="27357532" w14:textId="77777777" w:rsidR="00012BA6" w:rsidRPr="00464733" w:rsidRDefault="00012BA6" w:rsidP="00012BA6">
      <w:pPr>
        <w:jc w:val="left"/>
        <w:rPr>
          <w:rFonts w:eastAsia="Times New Roman" w:cs="Calibri"/>
          <w:b w:val="0"/>
          <w:sz w:val="24"/>
          <w:szCs w:val="24"/>
        </w:rPr>
      </w:pPr>
    </w:p>
    <w:p w14:paraId="667398BD"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In the interest of morale, health and efficiency, it is Company's policy that you take advantage of your vacation by taking time off from work.</w:t>
      </w:r>
    </w:p>
    <w:p w14:paraId="07F023C8" w14:textId="77777777" w:rsidR="00012BA6" w:rsidRPr="00464733" w:rsidRDefault="00012BA6" w:rsidP="00012BA6">
      <w:pPr>
        <w:jc w:val="left"/>
        <w:rPr>
          <w:rFonts w:eastAsia="Times New Roman" w:cs="Calibri"/>
          <w:b w:val="0"/>
          <w:sz w:val="24"/>
          <w:szCs w:val="24"/>
        </w:rPr>
      </w:pPr>
    </w:p>
    <w:p w14:paraId="3F26C989"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Eligibility</w:t>
      </w:r>
    </w:p>
    <w:p w14:paraId="0C2FA2DE"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Employees become eligible for </w:t>
      </w:r>
      <w:r w:rsidR="00B3733D" w:rsidRPr="00464733">
        <w:rPr>
          <w:rFonts w:eastAsia="Times New Roman" w:cs="Calibri"/>
          <w:b w:val="0"/>
          <w:sz w:val="24"/>
          <w:szCs w:val="24"/>
        </w:rPr>
        <w:t>unpaid</w:t>
      </w:r>
      <w:r w:rsidRPr="00464733">
        <w:rPr>
          <w:rFonts w:eastAsia="Times New Roman" w:cs="Calibri"/>
          <w:b w:val="0"/>
          <w:sz w:val="24"/>
          <w:szCs w:val="24"/>
        </w:rPr>
        <w:t xml:space="preserve"> vacation time off from work on their anniversary date of hire.</w:t>
      </w:r>
    </w:p>
    <w:p w14:paraId="6E7BEAA2" w14:textId="77777777" w:rsidR="00012BA6" w:rsidRPr="00464733" w:rsidRDefault="00012BA6" w:rsidP="00012BA6">
      <w:pPr>
        <w:spacing w:line="240" w:lineRule="atLeast"/>
        <w:rPr>
          <w:rFonts w:eastAsia="Times New Roman" w:cs="Calibri"/>
          <w:b w:val="0"/>
          <w:sz w:val="24"/>
          <w:szCs w:val="24"/>
        </w:rPr>
      </w:pPr>
      <w:r w:rsidRPr="00464733">
        <w:rPr>
          <w:rFonts w:eastAsia="Times New Roman" w:cs="Calibri"/>
          <w:b w:val="0"/>
          <w:sz w:val="24"/>
          <w:szCs w:val="24"/>
        </w:rPr>
        <w:t> </w:t>
      </w:r>
    </w:p>
    <w:p w14:paraId="6407772E"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Vacation Schedule</w:t>
      </w:r>
    </w:p>
    <w:p w14:paraId="63E4A9CD"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w:t>
      </w:r>
    </w:p>
    <w:p w14:paraId="5580B2E3"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The paid vacation time off is determined by years of service and the number of hours you worked in the preceding years in accordance with the schedule below.</w:t>
      </w:r>
    </w:p>
    <w:p w14:paraId="4F6584BE" w14:textId="77777777" w:rsidR="00012BA6" w:rsidRPr="009332B5" w:rsidRDefault="00012BA6" w:rsidP="00012BA6">
      <w:pPr>
        <w:jc w:val="left"/>
        <w:rPr>
          <w:rFonts w:eastAsia="Times New Roman" w:cs="Calibri"/>
          <w:bCs/>
          <w:sz w:val="24"/>
          <w:szCs w:val="24"/>
        </w:rPr>
      </w:pPr>
      <w:r w:rsidRPr="00464733">
        <w:rPr>
          <w:rFonts w:eastAsia="Times New Roman" w:cs="Calibri"/>
          <w:bCs/>
          <w:color w:val="FF0000"/>
          <w:sz w:val="24"/>
          <w:szCs w:val="24"/>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1620"/>
        <w:gridCol w:w="1725"/>
        <w:gridCol w:w="2163"/>
      </w:tblGrid>
      <w:tr w:rsidR="009332B5" w:rsidRPr="009332B5" w14:paraId="1B283A1E" w14:textId="77777777" w:rsidTr="008931F4">
        <w:tc>
          <w:tcPr>
            <w:tcW w:w="3348" w:type="dxa"/>
            <w:tcBorders>
              <w:top w:val="single" w:sz="4" w:space="0" w:color="auto"/>
              <w:left w:val="single" w:sz="4" w:space="0" w:color="auto"/>
              <w:bottom w:val="single" w:sz="4" w:space="0" w:color="auto"/>
              <w:right w:val="single" w:sz="4" w:space="0" w:color="auto"/>
            </w:tcBorders>
          </w:tcPr>
          <w:p w14:paraId="0C1D1E23"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Service Year(s)</w:t>
            </w:r>
          </w:p>
        </w:tc>
        <w:tc>
          <w:tcPr>
            <w:tcW w:w="5508" w:type="dxa"/>
            <w:gridSpan w:val="3"/>
            <w:tcBorders>
              <w:top w:val="single" w:sz="4" w:space="0" w:color="auto"/>
              <w:left w:val="single" w:sz="4" w:space="0" w:color="auto"/>
              <w:bottom w:val="single" w:sz="4" w:space="0" w:color="auto"/>
              <w:right w:val="single" w:sz="4" w:space="0" w:color="auto"/>
            </w:tcBorders>
          </w:tcPr>
          <w:p w14:paraId="7BA24E65" w14:textId="77777777" w:rsidR="00012BA6" w:rsidRPr="009332B5" w:rsidRDefault="00012BA6" w:rsidP="00012BA6">
            <w:pPr>
              <w:jc w:val="left"/>
              <w:rPr>
                <w:rFonts w:eastAsia="Times New Roman" w:cs="Calibri"/>
                <w:bCs/>
                <w:sz w:val="24"/>
                <w:szCs w:val="24"/>
              </w:rPr>
            </w:pPr>
            <w:r w:rsidRPr="009332B5">
              <w:rPr>
                <w:rFonts w:eastAsia="Times New Roman" w:cs="Calibri"/>
                <w:bCs/>
                <w:sz w:val="24"/>
                <w:szCs w:val="24"/>
              </w:rPr>
              <w:t>Number of hours worked in preceding year</w:t>
            </w:r>
          </w:p>
        </w:tc>
      </w:tr>
      <w:tr w:rsidR="009332B5" w:rsidRPr="009332B5" w14:paraId="6B9CA1F3" w14:textId="77777777" w:rsidTr="008931F4">
        <w:tc>
          <w:tcPr>
            <w:tcW w:w="3348" w:type="dxa"/>
            <w:tcBorders>
              <w:top w:val="single" w:sz="4" w:space="0" w:color="auto"/>
              <w:left w:val="single" w:sz="4" w:space="0" w:color="auto"/>
              <w:bottom w:val="single" w:sz="4" w:space="0" w:color="auto"/>
              <w:right w:val="single" w:sz="4" w:space="0" w:color="auto"/>
            </w:tcBorders>
          </w:tcPr>
          <w:p w14:paraId="09AF38FC"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 </w:t>
            </w:r>
          </w:p>
        </w:tc>
        <w:tc>
          <w:tcPr>
            <w:tcW w:w="1620" w:type="dxa"/>
            <w:tcBorders>
              <w:top w:val="single" w:sz="4" w:space="0" w:color="auto"/>
              <w:left w:val="single" w:sz="4" w:space="0" w:color="auto"/>
              <w:bottom w:val="single" w:sz="4" w:space="0" w:color="auto"/>
              <w:right w:val="single" w:sz="4" w:space="0" w:color="auto"/>
            </w:tcBorders>
          </w:tcPr>
          <w:p w14:paraId="54C0CA08"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1400 hours or more</w:t>
            </w:r>
          </w:p>
        </w:tc>
        <w:tc>
          <w:tcPr>
            <w:tcW w:w="1725" w:type="dxa"/>
            <w:tcBorders>
              <w:top w:val="single" w:sz="4" w:space="0" w:color="auto"/>
              <w:left w:val="single" w:sz="4" w:space="0" w:color="auto"/>
              <w:bottom w:val="single" w:sz="4" w:space="0" w:color="auto"/>
              <w:right w:val="single" w:sz="4" w:space="0" w:color="auto"/>
            </w:tcBorders>
          </w:tcPr>
          <w:p w14:paraId="7605EFE9"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1120 through 1399</w:t>
            </w:r>
          </w:p>
        </w:tc>
        <w:tc>
          <w:tcPr>
            <w:tcW w:w="2163" w:type="dxa"/>
            <w:tcBorders>
              <w:top w:val="single" w:sz="4" w:space="0" w:color="auto"/>
              <w:left w:val="single" w:sz="4" w:space="0" w:color="auto"/>
              <w:bottom w:val="single" w:sz="4" w:space="0" w:color="auto"/>
              <w:right w:val="single" w:sz="4" w:space="0" w:color="auto"/>
            </w:tcBorders>
          </w:tcPr>
          <w:p w14:paraId="4FE19055" w14:textId="77777777" w:rsidR="00012BA6" w:rsidRPr="009332B5" w:rsidRDefault="00012BA6" w:rsidP="00012BA6">
            <w:pPr>
              <w:jc w:val="left"/>
              <w:rPr>
                <w:rFonts w:eastAsia="Times New Roman" w:cs="Calibri"/>
                <w:bCs/>
                <w:sz w:val="24"/>
                <w:szCs w:val="24"/>
              </w:rPr>
            </w:pPr>
            <w:r w:rsidRPr="009332B5">
              <w:rPr>
                <w:rFonts w:eastAsia="Times New Roman" w:cs="Calibri"/>
                <w:bCs/>
                <w:sz w:val="24"/>
                <w:szCs w:val="24"/>
              </w:rPr>
              <w:t>840 through 1119</w:t>
            </w:r>
          </w:p>
        </w:tc>
      </w:tr>
      <w:tr w:rsidR="009332B5" w:rsidRPr="009332B5" w14:paraId="4FD32CCB" w14:textId="77777777" w:rsidTr="008931F4">
        <w:tc>
          <w:tcPr>
            <w:tcW w:w="3348" w:type="dxa"/>
            <w:tcBorders>
              <w:top w:val="single" w:sz="4" w:space="0" w:color="auto"/>
              <w:left w:val="single" w:sz="4" w:space="0" w:color="auto"/>
              <w:bottom w:val="single" w:sz="4" w:space="0" w:color="auto"/>
              <w:right w:val="single" w:sz="4" w:space="0" w:color="auto"/>
            </w:tcBorders>
          </w:tcPr>
          <w:p w14:paraId="051FBB10"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 Year</w:t>
            </w:r>
          </w:p>
        </w:tc>
        <w:tc>
          <w:tcPr>
            <w:tcW w:w="1620" w:type="dxa"/>
            <w:tcBorders>
              <w:top w:val="single" w:sz="4" w:space="0" w:color="auto"/>
              <w:left w:val="single" w:sz="4" w:space="0" w:color="auto"/>
              <w:bottom w:val="single" w:sz="4" w:space="0" w:color="auto"/>
              <w:right w:val="single" w:sz="4" w:space="0" w:color="auto"/>
            </w:tcBorders>
          </w:tcPr>
          <w:p w14:paraId="4207CB54"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40 hours</w:t>
            </w:r>
          </w:p>
        </w:tc>
        <w:tc>
          <w:tcPr>
            <w:tcW w:w="1725" w:type="dxa"/>
            <w:tcBorders>
              <w:top w:val="single" w:sz="4" w:space="0" w:color="auto"/>
              <w:left w:val="single" w:sz="4" w:space="0" w:color="auto"/>
              <w:bottom w:val="single" w:sz="4" w:space="0" w:color="auto"/>
              <w:right w:val="single" w:sz="4" w:space="0" w:color="auto"/>
            </w:tcBorders>
          </w:tcPr>
          <w:p w14:paraId="2FC607F1"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32 hours</w:t>
            </w:r>
          </w:p>
        </w:tc>
        <w:tc>
          <w:tcPr>
            <w:tcW w:w="2163" w:type="dxa"/>
            <w:tcBorders>
              <w:top w:val="single" w:sz="4" w:space="0" w:color="auto"/>
              <w:left w:val="single" w:sz="4" w:space="0" w:color="auto"/>
              <w:bottom w:val="single" w:sz="4" w:space="0" w:color="auto"/>
              <w:right w:val="single" w:sz="4" w:space="0" w:color="auto"/>
            </w:tcBorders>
          </w:tcPr>
          <w:p w14:paraId="2EB19B27"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24 hours</w:t>
            </w:r>
          </w:p>
        </w:tc>
      </w:tr>
      <w:tr w:rsidR="009332B5" w:rsidRPr="009332B5" w14:paraId="515FE0FA" w14:textId="77777777" w:rsidTr="008931F4">
        <w:tc>
          <w:tcPr>
            <w:tcW w:w="3348" w:type="dxa"/>
            <w:tcBorders>
              <w:top w:val="single" w:sz="4" w:space="0" w:color="auto"/>
              <w:left w:val="single" w:sz="4" w:space="0" w:color="auto"/>
              <w:bottom w:val="single" w:sz="4" w:space="0" w:color="auto"/>
              <w:right w:val="single" w:sz="4" w:space="0" w:color="auto"/>
            </w:tcBorders>
          </w:tcPr>
          <w:p w14:paraId="7FB9D64B"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2-4</w:t>
            </w:r>
          </w:p>
        </w:tc>
        <w:tc>
          <w:tcPr>
            <w:tcW w:w="1620" w:type="dxa"/>
            <w:tcBorders>
              <w:top w:val="single" w:sz="4" w:space="0" w:color="auto"/>
              <w:left w:val="single" w:sz="4" w:space="0" w:color="auto"/>
              <w:bottom w:val="single" w:sz="4" w:space="0" w:color="auto"/>
              <w:right w:val="single" w:sz="4" w:space="0" w:color="auto"/>
            </w:tcBorders>
          </w:tcPr>
          <w:p w14:paraId="373B871D"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80 hours</w:t>
            </w:r>
          </w:p>
        </w:tc>
        <w:tc>
          <w:tcPr>
            <w:tcW w:w="1725" w:type="dxa"/>
            <w:tcBorders>
              <w:top w:val="single" w:sz="4" w:space="0" w:color="auto"/>
              <w:left w:val="single" w:sz="4" w:space="0" w:color="auto"/>
              <w:bottom w:val="single" w:sz="4" w:space="0" w:color="auto"/>
              <w:right w:val="single" w:sz="4" w:space="0" w:color="auto"/>
            </w:tcBorders>
          </w:tcPr>
          <w:p w14:paraId="79C1B035"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64 hours</w:t>
            </w:r>
          </w:p>
        </w:tc>
        <w:tc>
          <w:tcPr>
            <w:tcW w:w="2163" w:type="dxa"/>
            <w:tcBorders>
              <w:top w:val="single" w:sz="4" w:space="0" w:color="auto"/>
              <w:left w:val="single" w:sz="4" w:space="0" w:color="auto"/>
              <w:bottom w:val="single" w:sz="4" w:space="0" w:color="auto"/>
              <w:right w:val="single" w:sz="4" w:space="0" w:color="auto"/>
            </w:tcBorders>
          </w:tcPr>
          <w:p w14:paraId="5D8CD84E"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48 hours</w:t>
            </w:r>
          </w:p>
        </w:tc>
      </w:tr>
      <w:tr w:rsidR="009332B5" w:rsidRPr="009332B5" w14:paraId="63753739" w14:textId="77777777" w:rsidTr="008931F4">
        <w:tc>
          <w:tcPr>
            <w:tcW w:w="3348" w:type="dxa"/>
            <w:tcBorders>
              <w:top w:val="single" w:sz="4" w:space="0" w:color="auto"/>
              <w:left w:val="single" w:sz="4" w:space="0" w:color="auto"/>
              <w:bottom w:val="single" w:sz="4" w:space="0" w:color="auto"/>
              <w:right w:val="single" w:sz="4" w:space="0" w:color="auto"/>
            </w:tcBorders>
          </w:tcPr>
          <w:p w14:paraId="3D9CD6BF"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5-14</w:t>
            </w:r>
          </w:p>
        </w:tc>
        <w:tc>
          <w:tcPr>
            <w:tcW w:w="1620" w:type="dxa"/>
            <w:tcBorders>
              <w:top w:val="single" w:sz="4" w:space="0" w:color="auto"/>
              <w:left w:val="single" w:sz="4" w:space="0" w:color="auto"/>
              <w:bottom w:val="single" w:sz="4" w:space="0" w:color="auto"/>
              <w:right w:val="single" w:sz="4" w:space="0" w:color="auto"/>
            </w:tcBorders>
          </w:tcPr>
          <w:p w14:paraId="2A7F6A52"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120 hours</w:t>
            </w:r>
          </w:p>
        </w:tc>
        <w:tc>
          <w:tcPr>
            <w:tcW w:w="1725" w:type="dxa"/>
            <w:tcBorders>
              <w:top w:val="single" w:sz="4" w:space="0" w:color="auto"/>
              <w:left w:val="single" w:sz="4" w:space="0" w:color="auto"/>
              <w:bottom w:val="single" w:sz="4" w:space="0" w:color="auto"/>
              <w:right w:val="single" w:sz="4" w:space="0" w:color="auto"/>
            </w:tcBorders>
          </w:tcPr>
          <w:p w14:paraId="406E13B8"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96 hours</w:t>
            </w:r>
          </w:p>
        </w:tc>
        <w:tc>
          <w:tcPr>
            <w:tcW w:w="2163" w:type="dxa"/>
            <w:tcBorders>
              <w:top w:val="single" w:sz="4" w:space="0" w:color="auto"/>
              <w:left w:val="single" w:sz="4" w:space="0" w:color="auto"/>
              <w:bottom w:val="single" w:sz="4" w:space="0" w:color="auto"/>
              <w:right w:val="single" w:sz="4" w:space="0" w:color="auto"/>
            </w:tcBorders>
          </w:tcPr>
          <w:p w14:paraId="6CDEDEC6"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72 hours</w:t>
            </w:r>
          </w:p>
        </w:tc>
      </w:tr>
      <w:tr w:rsidR="009332B5" w:rsidRPr="009332B5" w14:paraId="4D88C94A" w14:textId="77777777" w:rsidTr="008931F4">
        <w:tc>
          <w:tcPr>
            <w:tcW w:w="3348" w:type="dxa"/>
            <w:tcBorders>
              <w:top w:val="single" w:sz="4" w:space="0" w:color="auto"/>
              <w:left w:val="single" w:sz="4" w:space="0" w:color="auto"/>
              <w:bottom w:val="single" w:sz="4" w:space="0" w:color="auto"/>
              <w:right w:val="single" w:sz="4" w:space="0" w:color="auto"/>
            </w:tcBorders>
          </w:tcPr>
          <w:p w14:paraId="10ACAD66"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15+</w:t>
            </w:r>
          </w:p>
        </w:tc>
        <w:tc>
          <w:tcPr>
            <w:tcW w:w="1620" w:type="dxa"/>
            <w:tcBorders>
              <w:top w:val="single" w:sz="4" w:space="0" w:color="auto"/>
              <w:left w:val="single" w:sz="4" w:space="0" w:color="auto"/>
              <w:bottom w:val="single" w:sz="4" w:space="0" w:color="auto"/>
              <w:right w:val="single" w:sz="4" w:space="0" w:color="auto"/>
            </w:tcBorders>
          </w:tcPr>
          <w:p w14:paraId="6B508324"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160 hours</w:t>
            </w:r>
          </w:p>
        </w:tc>
        <w:tc>
          <w:tcPr>
            <w:tcW w:w="1725" w:type="dxa"/>
            <w:tcBorders>
              <w:top w:val="single" w:sz="4" w:space="0" w:color="auto"/>
              <w:left w:val="single" w:sz="4" w:space="0" w:color="auto"/>
              <w:bottom w:val="single" w:sz="4" w:space="0" w:color="auto"/>
              <w:right w:val="single" w:sz="4" w:space="0" w:color="auto"/>
            </w:tcBorders>
          </w:tcPr>
          <w:p w14:paraId="2CD93643"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120 hours</w:t>
            </w:r>
          </w:p>
        </w:tc>
        <w:tc>
          <w:tcPr>
            <w:tcW w:w="2163" w:type="dxa"/>
            <w:tcBorders>
              <w:top w:val="single" w:sz="4" w:space="0" w:color="auto"/>
              <w:left w:val="single" w:sz="4" w:space="0" w:color="auto"/>
              <w:bottom w:val="single" w:sz="4" w:space="0" w:color="auto"/>
              <w:right w:val="single" w:sz="4" w:space="0" w:color="auto"/>
            </w:tcBorders>
          </w:tcPr>
          <w:p w14:paraId="4735D861" w14:textId="77777777" w:rsidR="00012BA6" w:rsidRPr="009332B5" w:rsidRDefault="00012BA6" w:rsidP="00012BA6">
            <w:pPr>
              <w:jc w:val="center"/>
              <w:rPr>
                <w:rFonts w:eastAsia="Times New Roman" w:cs="Calibri"/>
                <w:bCs/>
                <w:sz w:val="24"/>
                <w:szCs w:val="24"/>
              </w:rPr>
            </w:pPr>
            <w:r w:rsidRPr="009332B5">
              <w:rPr>
                <w:rFonts w:eastAsia="Times New Roman" w:cs="Calibri"/>
                <w:bCs/>
                <w:sz w:val="24"/>
                <w:szCs w:val="24"/>
              </w:rPr>
              <w:t>96 hours</w:t>
            </w:r>
          </w:p>
        </w:tc>
      </w:tr>
    </w:tbl>
    <w:p w14:paraId="15AA318D" w14:textId="77777777" w:rsidR="00012BA6" w:rsidRPr="009332B5" w:rsidRDefault="00012BA6" w:rsidP="00012BA6">
      <w:pPr>
        <w:tabs>
          <w:tab w:val="center" w:pos="1700"/>
        </w:tabs>
        <w:jc w:val="left"/>
        <w:rPr>
          <w:rFonts w:eastAsia="Times New Roman" w:cs="Calibri"/>
          <w:b w:val="0"/>
          <w:sz w:val="24"/>
          <w:szCs w:val="24"/>
        </w:rPr>
      </w:pPr>
      <w:r w:rsidRPr="009332B5">
        <w:rPr>
          <w:rFonts w:eastAsia="Times New Roman" w:cs="Calibri"/>
          <w:b w:val="0"/>
          <w:sz w:val="24"/>
          <w:szCs w:val="24"/>
        </w:rPr>
        <w:t> </w:t>
      </w:r>
    </w:p>
    <w:p w14:paraId="2F4F4E7B" w14:textId="77777777" w:rsidR="00012BA6" w:rsidRPr="00464733" w:rsidRDefault="00012BA6" w:rsidP="00012BA6">
      <w:pPr>
        <w:jc w:val="left"/>
        <w:rPr>
          <w:rFonts w:eastAsia="Times New Roman" w:cs="Calibri"/>
          <w:b w:val="0"/>
          <w:sz w:val="24"/>
          <w:szCs w:val="24"/>
        </w:rPr>
      </w:pPr>
      <w:r w:rsidRPr="009332B5">
        <w:rPr>
          <w:rFonts w:eastAsia="Times New Roman" w:cs="Calibri"/>
          <w:b w:val="0"/>
          <w:sz w:val="24"/>
          <w:szCs w:val="24"/>
        </w:rPr>
        <w:t xml:space="preserve">Employees can accumulate up to a maximum of </w:t>
      </w:r>
      <w:r w:rsidRPr="009332B5">
        <w:rPr>
          <w:rFonts w:eastAsia="Times New Roman" w:cs="Calibri"/>
          <w:bCs/>
          <w:sz w:val="24"/>
          <w:szCs w:val="24"/>
        </w:rPr>
        <w:t>[</w:t>
      </w:r>
      <w:r w:rsidRPr="009332B5">
        <w:rPr>
          <w:rFonts w:eastAsia="Times New Roman" w:cs="Calibri"/>
          <w:bCs/>
          <w:i/>
          <w:sz w:val="24"/>
          <w:szCs w:val="24"/>
        </w:rPr>
        <w:t>state number of hours</w:t>
      </w:r>
      <w:r w:rsidRPr="009332B5">
        <w:rPr>
          <w:rFonts w:eastAsia="Times New Roman" w:cs="Calibri"/>
          <w:bCs/>
          <w:sz w:val="24"/>
          <w:szCs w:val="24"/>
        </w:rPr>
        <w:t>]</w:t>
      </w:r>
      <w:r w:rsidRPr="009332B5">
        <w:rPr>
          <w:rFonts w:eastAsia="Times New Roman" w:cs="Calibri"/>
          <w:b w:val="0"/>
          <w:sz w:val="24"/>
          <w:szCs w:val="24"/>
        </w:rPr>
        <w:t xml:space="preserve"> paid vacation </w:t>
      </w:r>
      <w:r w:rsidRPr="00464733">
        <w:rPr>
          <w:rFonts w:eastAsia="Times New Roman" w:cs="Calibri"/>
          <w:b w:val="0"/>
          <w:sz w:val="24"/>
          <w:szCs w:val="24"/>
        </w:rPr>
        <w:t>hours.</w:t>
      </w:r>
    </w:p>
    <w:p w14:paraId="01512BE8"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lastRenderedPageBreak/>
        <w:t> </w:t>
      </w:r>
    </w:p>
    <w:p w14:paraId="0ACFBB1F" w14:textId="77777777" w:rsidR="00012BA6" w:rsidRPr="00464733"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 xml:space="preserve">Schedules </w:t>
      </w:r>
    </w:p>
    <w:p w14:paraId="1691687F"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You may schedule vacations in conjunction with breaks, holidays and/or regularly scheduled days off with the approval of your supervisor.</w:t>
      </w:r>
    </w:p>
    <w:p w14:paraId="0DA7063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w:t>
      </w:r>
    </w:p>
    <w:p w14:paraId="4A9F0982"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Vacation requests are approved on a first come first served basis.  As such, you are encouraged to plan your vacations as far in advance as possible. If there is any conflict in scheduling a particular date, the employee whose employment date is senior has the first choice.</w:t>
      </w:r>
    </w:p>
    <w:p w14:paraId="46624170"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w:t>
      </w:r>
    </w:p>
    <w:p w14:paraId="441808C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Company encourages you to take all of your vacation at one time versus breaking it up into several different periods. </w:t>
      </w:r>
      <w:r w:rsidRPr="00464733">
        <w:rPr>
          <w:rFonts w:eastAsia="Times New Roman" w:cs="Calibri"/>
          <w:b w:val="0"/>
          <w:iCs/>
          <w:sz w:val="24"/>
          <w:szCs w:val="24"/>
        </w:rPr>
        <w:t>However, you may take your vacation one-half day increments with prior approval of your supervisor or for approved family and medical leave.</w:t>
      </w:r>
    </w:p>
    <w:p w14:paraId="4B8484D5"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w:t>
      </w:r>
    </w:p>
    <w:p w14:paraId="28DA3CE1" w14:textId="77777777" w:rsidR="00012BA6" w:rsidRPr="009332B5" w:rsidRDefault="00012BA6" w:rsidP="00012BA6">
      <w:pPr>
        <w:keepNext/>
        <w:spacing w:before="60" w:after="60"/>
        <w:jc w:val="left"/>
        <w:outlineLvl w:val="2"/>
        <w:rPr>
          <w:rFonts w:eastAsia="Times New Roman" w:cs="Calibri"/>
          <w:i/>
          <w:sz w:val="24"/>
          <w:szCs w:val="24"/>
        </w:rPr>
      </w:pPr>
      <w:r w:rsidRPr="00464733">
        <w:rPr>
          <w:rFonts w:eastAsia="Times New Roman" w:cs="Calibri"/>
          <w:i/>
          <w:sz w:val="24"/>
          <w:szCs w:val="24"/>
        </w:rPr>
        <w:t>Vacation Pay</w:t>
      </w:r>
    </w:p>
    <w:p w14:paraId="26E925AC" w14:textId="77777777" w:rsidR="00012BA6" w:rsidRPr="009332B5" w:rsidRDefault="00012BA6" w:rsidP="00012BA6">
      <w:pPr>
        <w:tabs>
          <w:tab w:val="left" w:pos="3600"/>
        </w:tabs>
        <w:jc w:val="left"/>
        <w:rPr>
          <w:rFonts w:eastAsia="Times New Roman" w:cs="Calibri"/>
          <w:b w:val="0"/>
          <w:iCs/>
          <w:sz w:val="24"/>
          <w:szCs w:val="24"/>
          <w:u w:val="single"/>
        </w:rPr>
      </w:pPr>
      <w:r w:rsidRPr="009332B5">
        <w:rPr>
          <w:rFonts w:eastAsia="Times New Roman" w:cs="Calibri"/>
          <w:b w:val="0"/>
          <w:sz w:val="24"/>
          <w:szCs w:val="24"/>
        </w:rPr>
        <w:t xml:space="preserve">Vacation pay is computed at a rate equal to your </w:t>
      </w:r>
      <w:r w:rsidRPr="009332B5">
        <w:rPr>
          <w:rFonts w:eastAsia="Times New Roman" w:cs="Calibri"/>
          <w:b w:val="0"/>
          <w:i/>
          <w:sz w:val="24"/>
          <w:szCs w:val="24"/>
        </w:rPr>
        <w:t>straight time</w:t>
      </w:r>
      <w:r w:rsidRPr="009332B5">
        <w:rPr>
          <w:rFonts w:eastAsia="Times New Roman" w:cs="Calibri"/>
          <w:b w:val="0"/>
          <w:sz w:val="24"/>
          <w:szCs w:val="24"/>
        </w:rPr>
        <w:t xml:space="preserve"> hourly rate at the time the vacation is taken. </w:t>
      </w:r>
      <w:r w:rsidRPr="009332B5">
        <w:rPr>
          <w:rFonts w:eastAsia="Times New Roman" w:cs="Calibri"/>
          <w:b w:val="0"/>
          <w:iCs/>
          <w:sz w:val="24"/>
          <w:szCs w:val="24"/>
        </w:rPr>
        <w:t xml:space="preserve">Employees with less than a full year of service at the end of the base year will receive pro rata vacation accrued at the rate of </w:t>
      </w:r>
      <w:r w:rsidRPr="009332B5">
        <w:rPr>
          <w:rFonts w:eastAsia="Times New Roman" w:cs="Calibri"/>
          <w:bCs/>
          <w:i/>
          <w:sz w:val="24"/>
          <w:szCs w:val="24"/>
        </w:rPr>
        <w:t>[state number]</w:t>
      </w:r>
      <w:r w:rsidRPr="009332B5">
        <w:rPr>
          <w:rFonts w:eastAsia="Times New Roman" w:cs="Calibri"/>
          <w:b w:val="0"/>
          <w:iCs/>
          <w:sz w:val="24"/>
          <w:szCs w:val="24"/>
        </w:rPr>
        <w:t xml:space="preserve"> day(s) per month worked/ </w:t>
      </w:r>
      <w:r w:rsidRPr="009332B5">
        <w:rPr>
          <w:rFonts w:eastAsia="Times New Roman" w:cs="Calibri"/>
          <w:bCs/>
          <w:i/>
          <w:sz w:val="24"/>
          <w:szCs w:val="24"/>
        </w:rPr>
        <w:t>[state number]</w:t>
      </w:r>
      <w:r w:rsidRPr="009332B5">
        <w:rPr>
          <w:rFonts w:eastAsia="Times New Roman" w:cs="Calibri"/>
          <w:b w:val="0"/>
          <w:iCs/>
          <w:sz w:val="24"/>
          <w:szCs w:val="24"/>
        </w:rPr>
        <w:t xml:space="preserve"> vacation hours per hours worked.</w:t>
      </w:r>
    </w:p>
    <w:p w14:paraId="4BDB5498" w14:textId="77777777" w:rsidR="00012BA6" w:rsidRPr="009332B5" w:rsidRDefault="00012BA6" w:rsidP="00012BA6">
      <w:pPr>
        <w:jc w:val="left"/>
        <w:rPr>
          <w:rFonts w:eastAsia="Times New Roman" w:cs="Calibri"/>
          <w:b w:val="0"/>
          <w:sz w:val="24"/>
          <w:szCs w:val="24"/>
        </w:rPr>
      </w:pPr>
    </w:p>
    <w:p w14:paraId="782A57B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Whenever a company approved holiday falls within an employee's vacation period, the company does not count it as part of the employee's vacation. </w:t>
      </w:r>
    </w:p>
    <w:p w14:paraId="4F8F56C0"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w:t>
      </w:r>
    </w:p>
    <w:p w14:paraId="2916C19D" w14:textId="77777777" w:rsidR="00012BA6" w:rsidRPr="00464733" w:rsidRDefault="00012BA6" w:rsidP="00012BA6">
      <w:pPr>
        <w:jc w:val="left"/>
        <w:rPr>
          <w:rFonts w:eastAsia="Times New Roman" w:cs="Calibri"/>
          <w:b w:val="0"/>
          <w:sz w:val="24"/>
          <w:szCs w:val="24"/>
        </w:rPr>
      </w:pPr>
    </w:p>
    <w:p w14:paraId="6D7D2E05" w14:textId="37079A98" w:rsidR="00012BA6" w:rsidRPr="00464733" w:rsidRDefault="00012BA6" w:rsidP="009332B5">
      <w:pPr>
        <w:keepNext/>
        <w:spacing w:before="240" w:after="60"/>
        <w:ind w:left="3600" w:firstLine="720"/>
        <w:outlineLvl w:val="0"/>
        <w:rPr>
          <w:rFonts w:eastAsia="Times New Roman" w:cs="Calibri"/>
          <w:kern w:val="28"/>
          <w:sz w:val="24"/>
          <w:szCs w:val="24"/>
        </w:rPr>
      </w:pPr>
      <w:bookmarkStart w:id="166" w:name="_Toc446754444"/>
      <w:bookmarkStart w:id="167" w:name="_Toc446754542"/>
      <w:bookmarkStart w:id="168" w:name="_Toc446904810"/>
      <w:bookmarkStart w:id="169" w:name="_Toc446904976"/>
      <w:bookmarkStart w:id="170" w:name="_Toc447686555"/>
      <w:bookmarkStart w:id="171" w:name="_Toc453575787"/>
      <w:bookmarkStart w:id="172" w:name="_Toc64953996"/>
      <w:bookmarkStart w:id="173" w:name="_Toc67197839"/>
      <w:bookmarkStart w:id="174" w:name="_Toc100500411"/>
      <w:bookmarkEnd w:id="145"/>
      <w:bookmarkEnd w:id="146"/>
      <w:bookmarkEnd w:id="147"/>
      <w:bookmarkEnd w:id="148"/>
      <w:bookmarkEnd w:id="149"/>
      <w:bookmarkEnd w:id="150"/>
      <w:r w:rsidRPr="00464733">
        <w:rPr>
          <w:rFonts w:eastAsia="Times New Roman" w:cs="Calibri"/>
          <w:kern w:val="28"/>
          <w:sz w:val="24"/>
          <w:szCs w:val="24"/>
        </w:rPr>
        <w:t>Holidays</w:t>
      </w:r>
      <w:bookmarkEnd w:id="166"/>
      <w:bookmarkEnd w:id="167"/>
      <w:bookmarkEnd w:id="168"/>
      <w:bookmarkEnd w:id="169"/>
      <w:bookmarkEnd w:id="170"/>
      <w:bookmarkEnd w:id="171"/>
      <w:bookmarkEnd w:id="172"/>
      <w:bookmarkEnd w:id="173"/>
      <w:bookmarkEnd w:id="174"/>
    </w:p>
    <w:p w14:paraId="508811A5"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The Company grants the following holidays as paid holidays to qualified employees:</w:t>
      </w:r>
    </w:p>
    <w:p w14:paraId="74869460" w14:textId="77777777" w:rsidR="00012BA6" w:rsidRPr="00464733" w:rsidRDefault="00012BA6" w:rsidP="00012BA6">
      <w:pPr>
        <w:jc w:val="left"/>
        <w:rPr>
          <w:rFonts w:eastAsia="Times New Roman" w:cs="Calibri"/>
          <w:b w:val="0"/>
          <w:sz w:val="24"/>
          <w:szCs w:val="24"/>
        </w:rPr>
      </w:pPr>
    </w:p>
    <w:p w14:paraId="79D617A7" w14:textId="77777777" w:rsidR="00012BA6" w:rsidRPr="009332B5" w:rsidRDefault="00012BA6" w:rsidP="00012BA6">
      <w:pPr>
        <w:numPr>
          <w:ilvl w:val="1"/>
          <w:numId w:val="0"/>
        </w:numPr>
        <w:tabs>
          <w:tab w:val="num" w:pos="720"/>
        </w:tabs>
        <w:ind w:left="720" w:hanging="360"/>
        <w:jc w:val="left"/>
        <w:rPr>
          <w:rFonts w:eastAsia="Times New Roman" w:cs="Calibri"/>
          <w:bCs/>
          <w:sz w:val="24"/>
          <w:szCs w:val="24"/>
        </w:rPr>
      </w:pPr>
      <w:r w:rsidRPr="009332B5">
        <w:rPr>
          <w:rFonts w:eastAsia="Times New Roman" w:cs="Calibri"/>
          <w:bCs/>
          <w:sz w:val="24"/>
          <w:szCs w:val="24"/>
        </w:rPr>
        <w:t>[</w:t>
      </w:r>
      <w:r w:rsidRPr="009332B5">
        <w:rPr>
          <w:rFonts w:eastAsia="Times New Roman" w:cs="Calibri"/>
          <w:bCs/>
          <w:i/>
          <w:sz w:val="24"/>
          <w:szCs w:val="24"/>
        </w:rPr>
        <w:t>list specific holidays</w:t>
      </w:r>
      <w:r w:rsidRPr="009332B5">
        <w:rPr>
          <w:rFonts w:eastAsia="Times New Roman" w:cs="Calibri"/>
          <w:bCs/>
          <w:sz w:val="24"/>
          <w:szCs w:val="24"/>
        </w:rPr>
        <w:t>]</w:t>
      </w:r>
    </w:p>
    <w:p w14:paraId="187F57B8" w14:textId="77777777" w:rsidR="00012BA6" w:rsidRPr="009332B5" w:rsidRDefault="00012BA6" w:rsidP="00012BA6">
      <w:pPr>
        <w:numPr>
          <w:ilvl w:val="1"/>
          <w:numId w:val="0"/>
        </w:numPr>
        <w:tabs>
          <w:tab w:val="num" w:pos="720"/>
        </w:tabs>
        <w:ind w:left="720" w:hanging="360"/>
        <w:jc w:val="left"/>
        <w:rPr>
          <w:rFonts w:eastAsia="Times New Roman" w:cs="Calibri"/>
          <w:b w:val="0"/>
          <w:sz w:val="24"/>
          <w:szCs w:val="24"/>
        </w:rPr>
      </w:pPr>
    </w:p>
    <w:p w14:paraId="06BBA33E" w14:textId="77777777" w:rsidR="00012BA6" w:rsidRPr="009332B5" w:rsidRDefault="00012BA6" w:rsidP="00012BA6">
      <w:pPr>
        <w:jc w:val="left"/>
        <w:rPr>
          <w:rFonts w:eastAsia="Times New Roman" w:cs="Calibri"/>
          <w:b w:val="0"/>
          <w:sz w:val="24"/>
          <w:szCs w:val="24"/>
        </w:rPr>
      </w:pPr>
    </w:p>
    <w:p w14:paraId="4A26F01C"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In the event that a designated holiday falls on a non-workday, the holiday will be observed on </w:t>
      </w:r>
      <w:r w:rsidRPr="009332B5">
        <w:rPr>
          <w:rFonts w:eastAsia="Times New Roman" w:cs="Calibri"/>
          <w:bCs/>
          <w:sz w:val="24"/>
          <w:szCs w:val="24"/>
        </w:rPr>
        <w:t>[</w:t>
      </w:r>
      <w:r w:rsidRPr="009332B5">
        <w:rPr>
          <w:rFonts w:eastAsia="Times New Roman" w:cs="Calibri"/>
          <w:bCs/>
          <w:i/>
          <w:sz w:val="24"/>
          <w:szCs w:val="24"/>
        </w:rPr>
        <w:t>state the day the holiday is observed, e.g., if the holiday falls on a Saturday it will be observed the preceding Friday and if the holiday falls on a Sunday, it will be observed on the following Monday]</w:t>
      </w:r>
      <w:r w:rsidRPr="009332B5">
        <w:rPr>
          <w:rFonts w:eastAsia="Times New Roman" w:cs="Calibri"/>
          <w:b w:val="0"/>
          <w:sz w:val="24"/>
          <w:szCs w:val="24"/>
        </w:rPr>
        <w:t>.</w:t>
      </w:r>
    </w:p>
    <w:p w14:paraId="464FCBC1" w14:textId="77777777" w:rsidR="00012BA6" w:rsidRPr="009332B5" w:rsidRDefault="00012BA6" w:rsidP="00012BA6">
      <w:pPr>
        <w:jc w:val="left"/>
        <w:rPr>
          <w:rFonts w:eastAsia="Times New Roman" w:cs="Calibri"/>
          <w:b w:val="0"/>
          <w:sz w:val="24"/>
          <w:szCs w:val="24"/>
        </w:rPr>
      </w:pPr>
    </w:p>
    <w:p w14:paraId="62EEF67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An employee is qualified for holiday pay if he or she meets all the following conditions:</w:t>
      </w:r>
    </w:p>
    <w:p w14:paraId="6A6D8A94"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The employee has worked for Company for at least </w:t>
      </w:r>
      <w:r w:rsidRPr="009332B5">
        <w:rPr>
          <w:rFonts w:eastAsia="Times New Roman" w:cs="Calibri"/>
          <w:bCs/>
          <w:sz w:val="24"/>
          <w:szCs w:val="24"/>
        </w:rPr>
        <w:t>[</w:t>
      </w:r>
      <w:r w:rsidRPr="009332B5">
        <w:rPr>
          <w:rFonts w:eastAsia="Times New Roman" w:cs="Calibri"/>
          <w:bCs/>
          <w:i/>
          <w:sz w:val="24"/>
          <w:szCs w:val="24"/>
        </w:rPr>
        <w:t>state period of time, e.g., number of days</w:t>
      </w:r>
      <w:r w:rsidRPr="009332B5">
        <w:rPr>
          <w:rFonts w:eastAsia="Times New Roman" w:cs="Calibri"/>
          <w:bCs/>
          <w:sz w:val="24"/>
          <w:szCs w:val="24"/>
        </w:rPr>
        <w:t>]</w:t>
      </w:r>
      <w:r w:rsidRPr="009332B5">
        <w:rPr>
          <w:rFonts w:eastAsia="Times New Roman" w:cs="Calibri"/>
          <w:b w:val="0"/>
          <w:sz w:val="24"/>
          <w:szCs w:val="24"/>
        </w:rPr>
        <w:t xml:space="preserve"> prior to the paid holiday; and</w:t>
      </w:r>
    </w:p>
    <w:p w14:paraId="39B0C6BF"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The employee worked the last regularly scheduled workday before and the first regularly scheduled workday after the holiday unless excused in writing by the company; and </w:t>
      </w:r>
    </w:p>
    <w:p w14:paraId="3ABB1621"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The employee is a regular full-time employee, not a temporary or part-time employee.</w:t>
      </w:r>
    </w:p>
    <w:p w14:paraId="5C8C6B09" w14:textId="77777777" w:rsidR="00012BA6" w:rsidRPr="00464733" w:rsidRDefault="00012BA6" w:rsidP="00012BA6">
      <w:pPr>
        <w:jc w:val="left"/>
        <w:rPr>
          <w:rFonts w:eastAsia="Times New Roman" w:cs="Calibri"/>
          <w:b w:val="0"/>
          <w:sz w:val="24"/>
          <w:szCs w:val="24"/>
        </w:rPr>
      </w:pPr>
    </w:p>
    <w:p w14:paraId="15259FD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Holiday pay shall be paid at the qualified employee’s regular straight time rate of pay.</w:t>
      </w:r>
    </w:p>
    <w:p w14:paraId="3382A365" w14:textId="77777777" w:rsidR="00012BA6" w:rsidRPr="00464733" w:rsidRDefault="00012BA6" w:rsidP="00012BA6">
      <w:pPr>
        <w:jc w:val="left"/>
        <w:rPr>
          <w:rFonts w:eastAsia="Times New Roman" w:cs="Calibri"/>
          <w:b w:val="0"/>
          <w:sz w:val="24"/>
          <w:szCs w:val="24"/>
        </w:rPr>
      </w:pPr>
    </w:p>
    <w:p w14:paraId="4C115222"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An employee working on a paid holiday shall be paid </w:t>
      </w:r>
      <w:r w:rsidRPr="009332B5">
        <w:rPr>
          <w:rFonts w:eastAsia="Times New Roman" w:cs="Calibri"/>
          <w:bCs/>
          <w:sz w:val="24"/>
          <w:szCs w:val="24"/>
        </w:rPr>
        <w:t>[</w:t>
      </w:r>
      <w:r w:rsidRPr="009332B5">
        <w:rPr>
          <w:rFonts w:eastAsia="Times New Roman" w:cs="Calibri"/>
          <w:bCs/>
          <w:i/>
          <w:sz w:val="24"/>
          <w:szCs w:val="24"/>
        </w:rPr>
        <w:t>state rate at which employees will be paid, e.g. one-and-one-half or two</w:t>
      </w:r>
      <w:r w:rsidRPr="009332B5">
        <w:rPr>
          <w:rFonts w:eastAsia="Times New Roman" w:cs="Calibri"/>
          <w:bCs/>
          <w:sz w:val="24"/>
          <w:szCs w:val="24"/>
        </w:rPr>
        <w:t>]</w:t>
      </w:r>
      <w:r w:rsidRPr="009332B5">
        <w:rPr>
          <w:rFonts w:eastAsia="Times New Roman" w:cs="Calibri"/>
          <w:b w:val="0"/>
          <w:sz w:val="24"/>
          <w:szCs w:val="24"/>
        </w:rPr>
        <w:t xml:space="preserve"> times his or her regular rate of pay for hours worked on the paid holiday. The company may require that work be scheduled on these days as operations, markets, etc. may demand.</w:t>
      </w:r>
    </w:p>
    <w:p w14:paraId="5C71F136" w14:textId="77777777" w:rsidR="00012BA6" w:rsidRPr="009332B5" w:rsidRDefault="00012BA6" w:rsidP="00012BA6">
      <w:pPr>
        <w:tabs>
          <w:tab w:val="left" w:pos="0"/>
        </w:tabs>
        <w:suppressAutoHyphens/>
        <w:spacing w:line="259" w:lineRule="exact"/>
        <w:jc w:val="left"/>
        <w:rPr>
          <w:rFonts w:eastAsia="Times New Roman" w:cs="Calibri"/>
          <w:b w:val="0"/>
          <w:sz w:val="24"/>
          <w:szCs w:val="24"/>
        </w:rPr>
      </w:pPr>
    </w:p>
    <w:p w14:paraId="3F02FB03" w14:textId="39C29B27" w:rsidR="00012BA6" w:rsidRPr="00464733" w:rsidRDefault="00012BA6" w:rsidP="009332B5">
      <w:pPr>
        <w:keepNext/>
        <w:spacing w:before="240" w:after="60"/>
        <w:ind w:left="3600" w:firstLine="720"/>
        <w:outlineLvl w:val="0"/>
        <w:rPr>
          <w:rFonts w:eastAsia="Times New Roman" w:cs="Calibri"/>
          <w:kern w:val="28"/>
          <w:sz w:val="24"/>
          <w:szCs w:val="24"/>
        </w:rPr>
      </w:pPr>
      <w:bookmarkStart w:id="175" w:name="_Ref453063978"/>
      <w:bookmarkStart w:id="176" w:name="_Toc453575788"/>
      <w:bookmarkStart w:id="177" w:name="_Toc64954003"/>
      <w:bookmarkStart w:id="178" w:name="_Toc67197847"/>
      <w:bookmarkStart w:id="179" w:name="_Toc100500412"/>
      <w:bookmarkStart w:id="180" w:name="_Toc446754447"/>
      <w:bookmarkStart w:id="181" w:name="_Toc446754545"/>
      <w:bookmarkStart w:id="182" w:name="_Toc446904813"/>
      <w:bookmarkStart w:id="183" w:name="_Toc446904979"/>
      <w:bookmarkStart w:id="184" w:name="_Toc447686558"/>
      <w:r w:rsidRPr="00464733">
        <w:rPr>
          <w:rFonts w:eastAsia="Times New Roman" w:cs="Calibri"/>
          <w:kern w:val="28"/>
          <w:sz w:val="24"/>
          <w:szCs w:val="24"/>
        </w:rPr>
        <w:t>Leaves of Absence</w:t>
      </w:r>
      <w:bookmarkEnd w:id="175"/>
      <w:bookmarkEnd w:id="176"/>
      <w:bookmarkEnd w:id="177"/>
      <w:bookmarkEnd w:id="178"/>
      <w:bookmarkEnd w:id="179"/>
    </w:p>
    <w:p w14:paraId="6DA54281" w14:textId="77777777" w:rsidR="00012BA6" w:rsidRPr="00464733" w:rsidRDefault="00012BA6" w:rsidP="00012BA6">
      <w:pPr>
        <w:keepNext/>
        <w:spacing w:before="240" w:after="60"/>
        <w:jc w:val="left"/>
        <w:outlineLvl w:val="1"/>
        <w:rPr>
          <w:rFonts w:eastAsia="Times New Roman" w:cs="Calibri"/>
          <w:sz w:val="24"/>
          <w:szCs w:val="24"/>
        </w:rPr>
      </w:pPr>
      <w:bookmarkStart w:id="185" w:name="_Toc453575789"/>
      <w:bookmarkStart w:id="186" w:name="_Toc64954004"/>
      <w:bookmarkStart w:id="187" w:name="_Toc67197848"/>
      <w:bookmarkStart w:id="188" w:name="_Toc100500413"/>
      <w:r w:rsidRPr="00464733">
        <w:rPr>
          <w:rFonts w:eastAsia="Times New Roman" w:cs="Calibri"/>
          <w:sz w:val="24"/>
          <w:szCs w:val="24"/>
        </w:rPr>
        <w:t>Disability Leave</w:t>
      </w:r>
      <w:bookmarkEnd w:id="185"/>
      <w:bookmarkEnd w:id="186"/>
      <w:bookmarkEnd w:id="187"/>
      <w:bookmarkEnd w:id="188"/>
    </w:p>
    <w:p w14:paraId="012AC222" w14:textId="77777777" w:rsidR="00D277D1" w:rsidRPr="00464733" w:rsidRDefault="00D277D1" w:rsidP="00012BA6">
      <w:pPr>
        <w:jc w:val="left"/>
        <w:rPr>
          <w:rFonts w:eastAsia="Times New Roman" w:cs="Calibri"/>
          <w:b w:val="0"/>
          <w:sz w:val="24"/>
          <w:szCs w:val="24"/>
        </w:rPr>
      </w:pPr>
      <w:r w:rsidRPr="00464733">
        <w:rPr>
          <w:rFonts w:eastAsia="Times New Roman" w:cs="Calibri"/>
          <w:b w:val="0"/>
          <w:sz w:val="24"/>
          <w:szCs w:val="24"/>
        </w:rPr>
        <w:t>No disability leave benefits are available.</w:t>
      </w:r>
    </w:p>
    <w:p w14:paraId="29D6B04F" w14:textId="77777777" w:rsidR="00012BA6" w:rsidRPr="00464733" w:rsidRDefault="00D277D1" w:rsidP="00012BA6">
      <w:pPr>
        <w:jc w:val="left"/>
        <w:rPr>
          <w:rFonts w:eastAsia="Times New Roman" w:cs="Calibri"/>
          <w:b w:val="0"/>
          <w:sz w:val="24"/>
          <w:szCs w:val="24"/>
        </w:rPr>
      </w:pPr>
      <w:r w:rsidRPr="00464733">
        <w:rPr>
          <w:rFonts w:eastAsia="Times New Roman" w:cs="Calibri"/>
          <w:b w:val="0"/>
          <w:sz w:val="24"/>
          <w:szCs w:val="24"/>
        </w:rPr>
        <w:t xml:space="preserve"> </w:t>
      </w:r>
    </w:p>
    <w:p w14:paraId="32721811" w14:textId="77777777" w:rsidR="00012BA6" w:rsidRPr="00464733" w:rsidRDefault="00012BA6" w:rsidP="00012BA6">
      <w:pPr>
        <w:keepNext/>
        <w:spacing w:before="240" w:after="60"/>
        <w:jc w:val="left"/>
        <w:outlineLvl w:val="1"/>
        <w:rPr>
          <w:rFonts w:eastAsia="Times New Roman" w:cs="Calibri"/>
          <w:sz w:val="24"/>
          <w:szCs w:val="24"/>
        </w:rPr>
      </w:pPr>
      <w:bookmarkStart w:id="189" w:name="_Toc453575791"/>
      <w:bookmarkStart w:id="190" w:name="_Toc64954006"/>
      <w:bookmarkStart w:id="191" w:name="_Toc67197850"/>
      <w:bookmarkStart w:id="192" w:name="_Toc100500414"/>
      <w:r w:rsidRPr="00464733">
        <w:rPr>
          <w:rFonts w:eastAsia="Times New Roman" w:cs="Calibri"/>
          <w:sz w:val="24"/>
          <w:szCs w:val="24"/>
        </w:rPr>
        <w:t>Jury Duty</w:t>
      </w:r>
      <w:bookmarkEnd w:id="189"/>
      <w:bookmarkEnd w:id="190"/>
      <w:bookmarkEnd w:id="191"/>
      <w:bookmarkEnd w:id="192"/>
    </w:p>
    <w:p w14:paraId="763E7EDF" w14:textId="77777777" w:rsidR="00012BA6" w:rsidRPr="00464733" w:rsidRDefault="00012BA6" w:rsidP="00012BA6">
      <w:pPr>
        <w:jc w:val="left"/>
        <w:rPr>
          <w:rFonts w:eastAsia="Times New Roman" w:cs="Calibri"/>
          <w:bCs/>
          <w:color w:val="FF0000"/>
          <w:sz w:val="24"/>
          <w:szCs w:val="24"/>
        </w:rPr>
      </w:pPr>
      <w:r w:rsidRPr="00464733">
        <w:rPr>
          <w:rFonts w:eastAsia="Times New Roman" w:cs="Calibri"/>
          <w:b w:val="0"/>
          <w:sz w:val="24"/>
          <w:szCs w:val="24"/>
        </w:rPr>
        <w:t xml:space="preserve">The company supports your civic duty to serve on juries when called. As required by federal law, </w:t>
      </w:r>
      <w:r w:rsidRPr="00464733">
        <w:rPr>
          <w:rFonts w:eastAsia="Times New Roman" w:cs="Calibri"/>
          <w:b w:val="0"/>
          <w:i/>
          <w:sz w:val="24"/>
          <w:szCs w:val="24"/>
        </w:rPr>
        <w:t>exempt</w:t>
      </w:r>
      <w:r w:rsidRPr="00464733">
        <w:rPr>
          <w:rFonts w:eastAsia="Times New Roman" w:cs="Calibri"/>
          <w:b w:val="0"/>
          <w:sz w:val="24"/>
          <w:szCs w:val="24"/>
        </w:rPr>
        <w:t xml:space="preserve"> employees who work part of a week and perform jury duty the remainder of the week will be paid for the full workweek. </w:t>
      </w:r>
    </w:p>
    <w:p w14:paraId="0A6959E7" w14:textId="77777777" w:rsidR="00D277D1" w:rsidRPr="00464733" w:rsidRDefault="00743ADE" w:rsidP="00012BA6">
      <w:pPr>
        <w:jc w:val="left"/>
        <w:rPr>
          <w:rFonts w:eastAsia="Times New Roman" w:cs="Calibri"/>
          <w:b w:val="0"/>
          <w:sz w:val="24"/>
          <w:szCs w:val="24"/>
        </w:rPr>
      </w:pPr>
      <w:r w:rsidRPr="00464733">
        <w:rPr>
          <w:rFonts w:eastAsia="Times New Roman" w:cs="Calibri"/>
          <w:b w:val="0"/>
          <w:sz w:val="24"/>
          <w:szCs w:val="24"/>
        </w:rPr>
        <w:t xml:space="preserve"> </w:t>
      </w:r>
    </w:p>
    <w:p w14:paraId="46F924F2"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You must notify your supervisor as soon as you know the dates of scheduled jury service. If you are on day shift and you are released from jury service before lunchtime for your scheduled shift, you must promptly report to work for the remaining portion of your shift. If you are on the swing or graveyard shift, you must report for the second half of your shift if you are released from jury service before noon, unless you make other arrangements with your supervisor.</w:t>
      </w:r>
    </w:p>
    <w:p w14:paraId="3C8C37DF" w14:textId="77777777" w:rsidR="00012BA6" w:rsidRPr="00464733" w:rsidRDefault="00012BA6" w:rsidP="00012BA6">
      <w:pPr>
        <w:keepNext/>
        <w:spacing w:before="240" w:after="60"/>
        <w:jc w:val="left"/>
        <w:outlineLvl w:val="1"/>
        <w:rPr>
          <w:rFonts w:eastAsia="Times New Roman" w:cs="Calibri"/>
          <w:sz w:val="24"/>
          <w:szCs w:val="24"/>
        </w:rPr>
      </w:pPr>
      <w:bookmarkStart w:id="193" w:name="_Toc453575792"/>
      <w:bookmarkStart w:id="194" w:name="_Toc64954007"/>
      <w:bookmarkStart w:id="195" w:name="_Toc67197851"/>
      <w:bookmarkStart w:id="196" w:name="_Toc100500415"/>
      <w:r w:rsidRPr="00464733">
        <w:rPr>
          <w:rFonts w:eastAsia="Times New Roman" w:cs="Calibri"/>
          <w:sz w:val="24"/>
          <w:szCs w:val="24"/>
        </w:rPr>
        <w:t>Witness Duty</w:t>
      </w:r>
      <w:bookmarkEnd w:id="193"/>
      <w:bookmarkEnd w:id="194"/>
      <w:bookmarkEnd w:id="195"/>
      <w:bookmarkEnd w:id="196"/>
    </w:p>
    <w:p w14:paraId="613B5477"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You must promptly inform your supervisor if you are subpoenaed to appear as a witness in legal proceedings during work hours. The time off will be unpaid, unless you ask to use accrued paid vacation. If the company subpoenas you to appear on the company’s behalf at a legal proceeding, the time will be counted as hours worked.</w:t>
      </w:r>
    </w:p>
    <w:p w14:paraId="316E7464" w14:textId="77777777" w:rsidR="00012BA6" w:rsidRPr="00464733" w:rsidRDefault="00012BA6" w:rsidP="00012BA6">
      <w:pPr>
        <w:keepNext/>
        <w:spacing w:before="240" w:after="60"/>
        <w:jc w:val="left"/>
        <w:outlineLvl w:val="1"/>
        <w:rPr>
          <w:rFonts w:eastAsia="Times New Roman" w:cs="Calibri"/>
          <w:sz w:val="24"/>
          <w:szCs w:val="24"/>
        </w:rPr>
      </w:pPr>
      <w:bookmarkStart w:id="197" w:name="_Toc453575793"/>
      <w:bookmarkStart w:id="198" w:name="_Toc64954008"/>
      <w:bookmarkStart w:id="199" w:name="_Toc100500416"/>
      <w:bookmarkStart w:id="200" w:name="_Toc67197852"/>
      <w:r w:rsidRPr="00464733">
        <w:rPr>
          <w:rFonts w:eastAsia="Times New Roman" w:cs="Calibri"/>
          <w:sz w:val="24"/>
          <w:szCs w:val="24"/>
        </w:rPr>
        <w:t>Military Leave</w:t>
      </w:r>
      <w:bookmarkEnd w:id="197"/>
      <w:bookmarkEnd w:id="198"/>
      <w:bookmarkEnd w:id="199"/>
      <w:r w:rsidRPr="00464733">
        <w:rPr>
          <w:rFonts w:eastAsia="Times New Roman" w:cs="Calibri"/>
          <w:sz w:val="24"/>
          <w:szCs w:val="24"/>
        </w:rPr>
        <w:t xml:space="preserve"> </w:t>
      </w:r>
      <w:bookmarkEnd w:id="200"/>
    </w:p>
    <w:p w14:paraId="681DC3F1"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Employees who serve in the United States military will be granted a protected leave of absence in accordance with federal law. You must promptly inform your supervisor as soon as you know the scheduled dates of military service.</w:t>
      </w:r>
    </w:p>
    <w:p w14:paraId="62199465" w14:textId="77777777" w:rsidR="00012BA6" w:rsidRPr="00464733" w:rsidRDefault="00012BA6" w:rsidP="00012BA6">
      <w:pPr>
        <w:jc w:val="left"/>
        <w:rPr>
          <w:rFonts w:eastAsia="Times New Roman" w:cs="Calibri"/>
          <w:b w:val="0"/>
          <w:sz w:val="24"/>
          <w:szCs w:val="24"/>
        </w:rPr>
      </w:pPr>
    </w:p>
    <w:p w14:paraId="76E95D1F" w14:textId="77777777" w:rsidR="00012BA6" w:rsidRPr="009332B5" w:rsidRDefault="00012BA6" w:rsidP="00012BA6">
      <w:pPr>
        <w:keepNext/>
        <w:spacing w:before="240" w:after="60"/>
        <w:jc w:val="left"/>
        <w:outlineLvl w:val="1"/>
        <w:rPr>
          <w:rFonts w:eastAsia="Times New Roman" w:cs="Calibri"/>
          <w:sz w:val="24"/>
          <w:szCs w:val="24"/>
        </w:rPr>
      </w:pPr>
      <w:bookmarkStart w:id="201" w:name="_Toc453575794"/>
      <w:bookmarkStart w:id="202" w:name="_Toc64954009"/>
      <w:bookmarkStart w:id="203" w:name="_Toc67197853"/>
      <w:bookmarkStart w:id="204" w:name="_Toc100500417"/>
      <w:r w:rsidRPr="009332B5">
        <w:rPr>
          <w:rFonts w:eastAsia="Times New Roman" w:cs="Calibri"/>
          <w:sz w:val="24"/>
          <w:szCs w:val="24"/>
        </w:rPr>
        <w:t>Bereavement Leave</w:t>
      </w:r>
      <w:bookmarkEnd w:id="201"/>
      <w:bookmarkEnd w:id="202"/>
      <w:bookmarkEnd w:id="203"/>
      <w:bookmarkEnd w:id="204"/>
    </w:p>
    <w:p w14:paraId="4F3E601E"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You must be continuously employed by the company at least </w:t>
      </w:r>
      <w:r w:rsidRPr="009332B5">
        <w:rPr>
          <w:rFonts w:eastAsia="Times New Roman" w:cs="Calibri"/>
          <w:bCs/>
          <w:sz w:val="24"/>
          <w:szCs w:val="24"/>
        </w:rPr>
        <w:t>[</w:t>
      </w:r>
      <w:r w:rsidRPr="009332B5">
        <w:rPr>
          <w:rFonts w:eastAsia="Times New Roman" w:cs="Calibri"/>
          <w:bCs/>
          <w:i/>
          <w:sz w:val="24"/>
          <w:szCs w:val="24"/>
        </w:rPr>
        <w:t>time period, e.g., three months or one year</w:t>
      </w:r>
      <w:r w:rsidRPr="009332B5">
        <w:rPr>
          <w:rFonts w:eastAsia="Times New Roman" w:cs="Calibri"/>
          <w:bCs/>
          <w:sz w:val="24"/>
          <w:szCs w:val="24"/>
        </w:rPr>
        <w:t>]</w:t>
      </w:r>
      <w:r w:rsidRPr="009332B5">
        <w:rPr>
          <w:rFonts w:eastAsia="Times New Roman" w:cs="Calibri"/>
          <w:b w:val="0"/>
          <w:sz w:val="24"/>
          <w:szCs w:val="24"/>
        </w:rPr>
        <w:t xml:space="preserve"> to be eligible for </w:t>
      </w:r>
      <w:r w:rsidRPr="009332B5">
        <w:rPr>
          <w:rFonts w:eastAsia="Times New Roman" w:cs="Calibri"/>
          <w:bCs/>
          <w:sz w:val="24"/>
          <w:szCs w:val="24"/>
        </w:rPr>
        <w:t>[</w:t>
      </w:r>
      <w:r w:rsidRPr="009332B5">
        <w:rPr>
          <w:rFonts w:eastAsia="Times New Roman" w:cs="Calibri"/>
          <w:bCs/>
          <w:i/>
          <w:sz w:val="24"/>
          <w:szCs w:val="24"/>
        </w:rPr>
        <w:t>paid/unpaid</w:t>
      </w:r>
      <w:r w:rsidRPr="009332B5">
        <w:rPr>
          <w:rFonts w:eastAsia="Times New Roman" w:cs="Calibri"/>
          <w:bCs/>
          <w:sz w:val="24"/>
          <w:szCs w:val="24"/>
        </w:rPr>
        <w:t>]</w:t>
      </w:r>
      <w:r w:rsidRPr="009332B5">
        <w:rPr>
          <w:rFonts w:eastAsia="Times New Roman" w:cs="Calibri"/>
          <w:b w:val="0"/>
          <w:sz w:val="24"/>
          <w:szCs w:val="24"/>
        </w:rPr>
        <w:t xml:space="preserve"> bereavement leave. In the event of the death of a close family member, the company will grant up to </w:t>
      </w:r>
      <w:r w:rsidRPr="009332B5">
        <w:rPr>
          <w:rFonts w:eastAsia="Times New Roman" w:cs="Calibri"/>
          <w:bCs/>
          <w:sz w:val="24"/>
          <w:szCs w:val="24"/>
        </w:rPr>
        <w:t>[</w:t>
      </w:r>
      <w:r w:rsidRPr="009332B5">
        <w:rPr>
          <w:rFonts w:eastAsia="Times New Roman" w:cs="Calibri"/>
          <w:bCs/>
          <w:i/>
          <w:sz w:val="24"/>
          <w:szCs w:val="24"/>
        </w:rPr>
        <w:t>number</w:t>
      </w:r>
      <w:r w:rsidRPr="009332B5">
        <w:rPr>
          <w:rFonts w:eastAsia="Times New Roman" w:cs="Calibri"/>
          <w:bCs/>
          <w:sz w:val="24"/>
          <w:szCs w:val="24"/>
        </w:rPr>
        <w:t>]</w:t>
      </w:r>
      <w:r w:rsidRPr="009332B5">
        <w:rPr>
          <w:rFonts w:eastAsia="Times New Roman" w:cs="Calibri"/>
          <w:b w:val="0"/>
          <w:sz w:val="24"/>
          <w:szCs w:val="24"/>
        </w:rPr>
        <w:t xml:space="preserve"> days of </w:t>
      </w:r>
      <w:r w:rsidRPr="009332B5">
        <w:rPr>
          <w:rFonts w:eastAsia="Times New Roman" w:cs="Calibri"/>
          <w:bCs/>
          <w:sz w:val="24"/>
          <w:szCs w:val="24"/>
        </w:rPr>
        <w:t>[</w:t>
      </w:r>
      <w:r w:rsidRPr="009332B5">
        <w:rPr>
          <w:rFonts w:eastAsia="Times New Roman" w:cs="Calibri"/>
          <w:bCs/>
          <w:i/>
          <w:sz w:val="24"/>
          <w:szCs w:val="24"/>
        </w:rPr>
        <w:t>paid/unpaid</w:t>
      </w:r>
      <w:r w:rsidRPr="009332B5">
        <w:rPr>
          <w:rFonts w:eastAsia="Times New Roman" w:cs="Calibri"/>
          <w:bCs/>
          <w:sz w:val="24"/>
          <w:szCs w:val="24"/>
        </w:rPr>
        <w:t>]</w:t>
      </w:r>
      <w:r w:rsidRPr="009332B5">
        <w:rPr>
          <w:rFonts w:eastAsia="Times New Roman" w:cs="Calibri"/>
          <w:b w:val="0"/>
          <w:sz w:val="24"/>
          <w:szCs w:val="24"/>
        </w:rPr>
        <w:t xml:space="preserve"> bereavement leave per employee per </w:t>
      </w:r>
      <w:r w:rsidRPr="009332B5">
        <w:rPr>
          <w:rFonts w:eastAsia="Times New Roman" w:cs="Calibri"/>
          <w:bCs/>
          <w:sz w:val="24"/>
          <w:szCs w:val="24"/>
        </w:rPr>
        <w:t>[</w:t>
      </w:r>
      <w:r w:rsidRPr="009332B5">
        <w:rPr>
          <w:rFonts w:eastAsia="Times New Roman" w:cs="Calibri"/>
          <w:bCs/>
          <w:i/>
          <w:sz w:val="24"/>
          <w:szCs w:val="24"/>
        </w:rPr>
        <w:t>calendar/fiscal</w:t>
      </w:r>
      <w:r w:rsidRPr="009332B5">
        <w:rPr>
          <w:rFonts w:eastAsia="Times New Roman" w:cs="Calibri"/>
          <w:bCs/>
          <w:sz w:val="24"/>
          <w:szCs w:val="24"/>
        </w:rPr>
        <w:t>]</w:t>
      </w:r>
      <w:r w:rsidRPr="009332B5">
        <w:rPr>
          <w:rFonts w:eastAsia="Times New Roman" w:cs="Calibri"/>
          <w:b w:val="0"/>
          <w:sz w:val="24"/>
          <w:szCs w:val="24"/>
        </w:rPr>
        <w:t xml:space="preserve"> year. You must notify your supervisor </w:t>
      </w:r>
      <w:r w:rsidRPr="00464733">
        <w:rPr>
          <w:rFonts w:eastAsia="Times New Roman" w:cs="Calibri"/>
          <w:b w:val="0"/>
          <w:sz w:val="24"/>
          <w:szCs w:val="24"/>
        </w:rPr>
        <w:t xml:space="preserve">as </w:t>
      </w:r>
      <w:r w:rsidRPr="009332B5">
        <w:rPr>
          <w:rFonts w:eastAsia="Times New Roman" w:cs="Calibri"/>
          <w:b w:val="0"/>
          <w:sz w:val="24"/>
          <w:szCs w:val="24"/>
        </w:rPr>
        <w:lastRenderedPageBreak/>
        <w:t xml:space="preserve">soon as possible of the need for leave. The company may require documentation of the death and of the family relationship. Close family members are defined as </w:t>
      </w:r>
      <w:r w:rsidRPr="009332B5">
        <w:rPr>
          <w:rFonts w:eastAsia="Times New Roman" w:cs="Calibri"/>
          <w:bCs/>
          <w:sz w:val="24"/>
          <w:szCs w:val="24"/>
        </w:rPr>
        <w:t>[</w:t>
      </w:r>
      <w:r w:rsidRPr="009332B5">
        <w:rPr>
          <w:rFonts w:eastAsia="Times New Roman" w:cs="Calibri"/>
          <w:bCs/>
          <w:i/>
          <w:sz w:val="24"/>
          <w:szCs w:val="24"/>
        </w:rPr>
        <w:t>Describe relationships. Possible examples include: spouses, children (biological, adopted, live-in foster children or live-in stepchildren), parents, parents-in-law, siblings, grandparents, grandchildren, nieces, nephews, aunts, uncles and “significant others” (live-in adult companions with whom the employee was in a committed, exclusive, loving relationship)</w:t>
      </w:r>
      <w:r w:rsidRPr="009332B5">
        <w:rPr>
          <w:rFonts w:eastAsia="Times New Roman" w:cs="Calibri"/>
          <w:bCs/>
          <w:sz w:val="24"/>
          <w:szCs w:val="24"/>
        </w:rPr>
        <w:t>].</w:t>
      </w:r>
    </w:p>
    <w:p w14:paraId="066A6C49" w14:textId="77777777" w:rsidR="00012BA6" w:rsidRPr="00464733" w:rsidRDefault="00012BA6" w:rsidP="00012BA6">
      <w:pPr>
        <w:keepNext/>
        <w:spacing w:before="240" w:after="60"/>
        <w:jc w:val="left"/>
        <w:outlineLvl w:val="1"/>
        <w:rPr>
          <w:rFonts w:eastAsia="Times New Roman" w:cs="Calibri"/>
          <w:sz w:val="24"/>
          <w:szCs w:val="24"/>
        </w:rPr>
      </w:pPr>
      <w:bookmarkStart w:id="205" w:name="_Toc453575795"/>
      <w:bookmarkStart w:id="206" w:name="_Toc64954010"/>
      <w:bookmarkStart w:id="207" w:name="_Toc67197854"/>
      <w:bookmarkStart w:id="208" w:name="_Toc100500418"/>
      <w:r w:rsidRPr="00464733">
        <w:rPr>
          <w:rFonts w:eastAsia="Times New Roman" w:cs="Calibri"/>
          <w:sz w:val="24"/>
          <w:szCs w:val="24"/>
        </w:rPr>
        <w:t>Personal Leave</w:t>
      </w:r>
      <w:bookmarkEnd w:id="205"/>
      <w:bookmarkEnd w:id="206"/>
      <w:bookmarkEnd w:id="207"/>
      <w:bookmarkEnd w:id="208"/>
    </w:p>
    <w:p w14:paraId="24C6E05F"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Requests for unpaid personal leaves of absence will be evaluated on a case-by-case basis and generally will not extend longer than </w:t>
      </w:r>
      <w:r w:rsidR="003E1CB8" w:rsidRPr="00464733">
        <w:rPr>
          <w:rFonts w:eastAsia="Times New Roman" w:cs="Calibri"/>
          <w:b w:val="0"/>
          <w:sz w:val="24"/>
          <w:szCs w:val="24"/>
        </w:rPr>
        <w:t>one week. Employees need to notify manager two weeks in advance if requesting personal leave.</w:t>
      </w:r>
    </w:p>
    <w:p w14:paraId="0DA123B1" w14:textId="77777777" w:rsidR="00012BA6" w:rsidRPr="00464733" w:rsidRDefault="00012BA6" w:rsidP="00012BA6">
      <w:pPr>
        <w:jc w:val="left"/>
        <w:rPr>
          <w:rFonts w:eastAsia="Times New Roman" w:cs="Calibri"/>
          <w:b w:val="0"/>
          <w:sz w:val="24"/>
          <w:szCs w:val="24"/>
        </w:rPr>
      </w:pPr>
    </w:p>
    <w:bookmarkEnd w:id="180"/>
    <w:bookmarkEnd w:id="181"/>
    <w:bookmarkEnd w:id="182"/>
    <w:bookmarkEnd w:id="183"/>
    <w:bookmarkEnd w:id="184"/>
    <w:p w14:paraId="71ED85BC" w14:textId="77777777" w:rsidR="00012BA6" w:rsidRPr="00464733" w:rsidRDefault="00012BA6" w:rsidP="00334307">
      <w:pPr>
        <w:jc w:val="center"/>
        <w:rPr>
          <w:rFonts w:eastAsia="Times New Roman" w:cs="Calibri"/>
          <w:sz w:val="24"/>
          <w:szCs w:val="24"/>
        </w:rPr>
      </w:pPr>
      <w:r w:rsidRPr="00464733">
        <w:rPr>
          <w:rFonts w:eastAsia="Times New Roman" w:cs="Calibri"/>
          <w:b w:val="0"/>
          <w:sz w:val="24"/>
          <w:szCs w:val="24"/>
        </w:rPr>
        <w:br w:type="page"/>
      </w:r>
      <w:r w:rsidR="00334307" w:rsidRPr="00464733">
        <w:rPr>
          <w:rFonts w:eastAsia="Times New Roman" w:cs="Calibri"/>
          <w:sz w:val="24"/>
          <w:szCs w:val="24"/>
        </w:rPr>
        <w:lastRenderedPageBreak/>
        <w:t>Safety Rules</w:t>
      </w:r>
    </w:p>
    <w:p w14:paraId="4C4CEA3D" w14:textId="77777777" w:rsidR="00334307" w:rsidRPr="00464733" w:rsidRDefault="00334307" w:rsidP="00334307">
      <w:pPr>
        <w:jc w:val="center"/>
        <w:rPr>
          <w:rFonts w:eastAsia="Times New Roman" w:cs="Calibri"/>
          <w:sz w:val="24"/>
          <w:szCs w:val="24"/>
        </w:rPr>
      </w:pPr>
    </w:p>
    <w:p w14:paraId="300BD0A5" w14:textId="700E5B84" w:rsidR="00334307" w:rsidRPr="00464733" w:rsidRDefault="00867249" w:rsidP="00334307">
      <w:pPr>
        <w:jc w:val="left"/>
        <w:rPr>
          <w:rFonts w:eastAsia="Times New Roman" w:cs="Calibri"/>
          <w:sz w:val="24"/>
          <w:szCs w:val="24"/>
        </w:rPr>
      </w:pPr>
      <w:r w:rsidRPr="00464733">
        <w:rPr>
          <w:rFonts w:eastAsia="Times New Roman" w:cs="Calibri"/>
          <w:sz w:val="24"/>
          <w:szCs w:val="24"/>
        </w:rPr>
        <w:t>Name of the Company</w:t>
      </w:r>
      <w:r w:rsidR="00334307" w:rsidRPr="00464733">
        <w:rPr>
          <w:rFonts w:eastAsia="Times New Roman" w:cs="Calibri"/>
          <w:sz w:val="24"/>
          <w:szCs w:val="24"/>
        </w:rPr>
        <w:t xml:space="preserve"> is committed to maint</w:t>
      </w:r>
      <w:r w:rsidRPr="00464733">
        <w:rPr>
          <w:rFonts w:eastAsia="Times New Roman" w:cs="Calibri"/>
          <w:sz w:val="24"/>
          <w:szCs w:val="24"/>
        </w:rPr>
        <w:t>a</w:t>
      </w:r>
      <w:r w:rsidR="00334307" w:rsidRPr="00464733">
        <w:rPr>
          <w:rFonts w:eastAsia="Times New Roman" w:cs="Calibri"/>
          <w:sz w:val="24"/>
          <w:szCs w:val="24"/>
        </w:rPr>
        <w:t>in</w:t>
      </w:r>
      <w:r w:rsidRPr="00464733">
        <w:rPr>
          <w:rFonts w:eastAsia="Times New Roman" w:cs="Calibri"/>
          <w:sz w:val="24"/>
          <w:szCs w:val="24"/>
        </w:rPr>
        <w:t>in</w:t>
      </w:r>
      <w:r w:rsidR="00334307" w:rsidRPr="00464733">
        <w:rPr>
          <w:rFonts w:eastAsia="Times New Roman" w:cs="Calibri"/>
          <w:sz w:val="24"/>
          <w:szCs w:val="24"/>
        </w:rPr>
        <w:t xml:space="preserve">g a safe </w:t>
      </w:r>
      <w:r w:rsidRPr="00464733">
        <w:rPr>
          <w:rFonts w:eastAsia="Times New Roman" w:cs="Calibri"/>
          <w:sz w:val="24"/>
          <w:szCs w:val="24"/>
        </w:rPr>
        <w:t>workplace</w:t>
      </w:r>
      <w:r w:rsidR="00334307" w:rsidRPr="00464733">
        <w:rPr>
          <w:rFonts w:eastAsia="Times New Roman" w:cs="Calibri"/>
          <w:sz w:val="24"/>
          <w:szCs w:val="24"/>
        </w:rPr>
        <w:t xml:space="preserve"> for all of our employees.  Below are some basic guidelines for safety:</w:t>
      </w:r>
    </w:p>
    <w:p w14:paraId="50895670" w14:textId="77777777" w:rsidR="00334307" w:rsidRPr="00464733" w:rsidRDefault="00334307" w:rsidP="00334307">
      <w:pPr>
        <w:jc w:val="left"/>
        <w:rPr>
          <w:rFonts w:eastAsia="Times New Roman" w:cs="Calibri"/>
          <w:sz w:val="24"/>
          <w:szCs w:val="24"/>
        </w:rPr>
      </w:pPr>
    </w:p>
    <w:p w14:paraId="6A654A3D" w14:textId="77777777" w:rsidR="00334307" w:rsidRPr="00464733" w:rsidRDefault="00334307" w:rsidP="00334307">
      <w:pPr>
        <w:numPr>
          <w:ilvl w:val="0"/>
          <w:numId w:val="7"/>
        </w:numPr>
        <w:jc w:val="left"/>
        <w:rPr>
          <w:rFonts w:eastAsia="Times New Roman" w:cs="Calibri"/>
          <w:b w:val="0"/>
          <w:sz w:val="24"/>
          <w:szCs w:val="24"/>
        </w:rPr>
      </w:pPr>
      <w:r w:rsidRPr="00464733">
        <w:rPr>
          <w:rFonts w:eastAsia="Times New Roman" w:cs="Calibri"/>
          <w:b w:val="0"/>
          <w:sz w:val="24"/>
          <w:szCs w:val="24"/>
        </w:rPr>
        <w:t>Wipe up spills immediately.</w:t>
      </w:r>
    </w:p>
    <w:p w14:paraId="3F7E2607" w14:textId="77777777" w:rsidR="00334307" w:rsidRPr="00464733" w:rsidRDefault="00334307" w:rsidP="00334307">
      <w:pPr>
        <w:numPr>
          <w:ilvl w:val="0"/>
          <w:numId w:val="7"/>
        </w:numPr>
        <w:jc w:val="left"/>
        <w:rPr>
          <w:rFonts w:eastAsia="Times New Roman" w:cs="Calibri"/>
          <w:b w:val="0"/>
          <w:sz w:val="24"/>
          <w:szCs w:val="24"/>
        </w:rPr>
      </w:pPr>
      <w:r w:rsidRPr="00464733">
        <w:rPr>
          <w:rFonts w:eastAsia="Times New Roman" w:cs="Calibri"/>
          <w:b w:val="0"/>
          <w:sz w:val="24"/>
          <w:szCs w:val="24"/>
        </w:rPr>
        <w:t>Never run in hallways or kitchens</w:t>
      </w:r>
      <w:r w:rsidR="00F409F2" w:rsidRPr="00464733">
        <w:rPr>
          <w:rFonts w:eastAsia="Times New Roman" w:cs="Calibri"/>
          <w:b w:val="0"/>
          <w:sz w:val="24"/>
          <w:szCs w:val="24"/>
        </w:rPr>
        <w:t xml:space="preserve">, always walk carefully. </w:t>
      </w:r>
    </w:p>
    <w:p w14:paraId="61F6A7F1"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Wear shoes with non-slip soles.</w:t>
      </w:r>
    </w:p>
    <w:p w14:paraId="702866FE"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Report defectively equipment or tools to a manager.</w:t>
      </w:r>
    </w:p>
    <w:p w14:paraId="6674A6FD"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Never operate equipment unless you have been trained how to use it.</w:t>
      </w:r>
    </w:p>
    <w:p w14:paraId="4E386D73"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 xml:space="preserve">Pay special attention when using slicers. </w:t>
      </w:r>
    </w:p>
    <w:p w14:paraId="2EA0CA2B"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Wear nylon, no cut gloves when cleaning slicers.</w:t>
      </w:r>
    </w:p>
    <w:p w14:paraId="76170127"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Never try to catch a falling knife.</w:t>
      </w:r>
    </w:p>
    <w:p w14:paraId="33BAE1F8"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Let people know when you are carrying anything hot.</w:t>
      </w:r>
    </w:p>
    <w:p w14:paraId="280D4C88" w14:textId="77777777"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Don’t put hot food or plates in front of children.</w:t>
      </w:r>
    </w:p>
    <w:p w14:paraId="089F710D" w14:textId="0423A1EB" w:rsidR="00F409F2" w:rsidRPr="00464733" w:rsidRDefault="00F409F2" w:rsidP="00334307">
      <w:pPr>
        <w:numPr>
          <w:ilvl w:val="0"/>
          <w:numId w:val="7"/>
        </w:numPr>
        <w:jc w:val="left"/>
        <w:rPr>
          <w:rFonts w:eastAsia="Times New Roman" w:cs="Calibri"/>
          <w:b w:val="0"/>
          <w:sz w:val="24"/>
          <w:szCs w:val="24"/>
        </w:rPr>
      </w:pPr>
      <w:r w:rsidRPr="00464733">
        <w:rPr>
          <w:rFonts w:eastAsia="Times New Roman" w:cs="Calibri"/>
          <w:b w:val="0"/>
          <w:sz w:val="24"/>
          <w:szCs w:val="24"/>
        </w:rPr>
        <w:t>Use proper lifting techniques.  Never lift to</w:t>
      </w:r>
      <w:r w:rsidR="00BB407C" w:rsidRPr="00464733">
        <w:rPr>
          <w:rFonts w:eastAsia="Times New Roman" w:cs="Calibri"/>
          <w:b w:val="0"/>
          <w:sz w:val="24"/>
          <w:szCs w:val="24"/>
        </w:rPr>
        <w:t>o</w:t>
      </w:r>
      <w:r w:rsidRPr="00464733">
        <w:rPr>
          <w:rFonts w:eastAsia="Times New Roman" w:cs="Calibri"/>
          <w:b w:val="0"/>
          <w:sz w:val="24"/>
          <w:szCs w:val="24"/>
        </w:rPr>
        <w:t xml:space="preserve"> much. Remember</w:t>
      </w:r>
      <w:r w:rsidR="0071161B" w:rsidRPr="00464733">
        <w:rPr>
          <w:rFonts w:eastAsia="Times New Roman" w:cs="Calibri"/>
          <w:b w:val="0"/>
          <w:sz w:val="24"/>
          <w:szCs w:val="24"/>
        </w:rPr>
        <w:t xml:space="preserve"> to always bend your knees, lif</w:t>
      </w:r>
      <w:r w:rsidRPr="00464733">
        <w:rPr>
          <w:rFonts w:eastAsia="Times New Roman" w:cs="Calibri"/>
          <w:b w:val="0"/>
          <w:sz w:val="24"/>
          <w:szCs w:val="24"/>
        </w:rPr>
        <w:t xml:space="preserve">t with legs, not your back. </w:t>
      </w:r>
    </w:p>
    <w:p w14:paraId="74CC2C9B" w14:textId="77777777" w:rsidR="00F409F2" w:rsidRPr="00464733" w:rsidRDefault="00F409F2" w:rsidP="00F409F2">
      <w:pPr>
        <w:jc w:val="center"/>
        <w:rPr>
          <w:rFonts w:eastAsia="Times New Roman" w:cs="Calibri"/>
          <w:sz w:val="24"/>
          <w:szCs w:val="24"/>
        </w:rPr>
      </w:pPr>
      <w:r w:rsidRPr="00464733">
        <w:rPr>
          <w:rFonts w:eastAsia="Times New Roman" w:cs="Calibri"/>
          <w:sz w:val="24"/>
          <w:szCs w:val="24"/>
        </w:rPr>
        <w:t>Sanitation</w:t>
      </w:r>
    </w:p>
    <w:p w14:paraId="38C1F859" w14:textId="77777777" w:rsidR="00F409F2" w:rsidRPr="00464733" w:rsidRDefault="00F409F2" w:rsidP="00F409F2">
      <w:pPr>
        <w:jc w:val="center"/>
        <w:rPr>
          <w:rFonts w:eastAsia="Times New Roman" w:cs="Calibri"/>
          <w:sz w:val="24"/>
          <w:szCs w:val="24"/>
        </w:rPr>
      </w:pPr>
    </w:p>
    <w:p w14:paraId="60D66D86" w14:textId="77777777" w:rsidR="00F409F2" w:rsidRPr="00464733" w:rsidRDefault="00F409F2" w:rsidP="00F409F2">
      <w:pPr>
        <w:jc w:val="left"/>
        <w:rPr>
          <w:rFonts w:eastAsia="Times New Roman" w:cs="Calibri"/>
          <w:b w:val="0"/>
          <w:sz w:val="24"/>
          <w:szCs w:val="24"/>
        </w:rPr>
      </w:pPr>
      <w:r w:rsidRPr="00464733">
        <w:rPr>
          <w:rFonts w:eastAsia="Times New Roman" w:cs="Calibri"/>
          <w:b w:val="0"/>
          <w:sz w:val="24"/>
          <w:szCs w:val="24"/>
        </w:rPr>
        <w:t>It is absolutely necessary that everyone follows safe food handling procedures. Every day we are entrusted with the health and even lives of our customers.</w:t>
      </w:r>
    </w:p>
    <w:p w14:paraId="0C8FE7CE" w14:textId="77777777" w:rsidR="00F409F2" w:rsidRPr="00464733" w:rsidRDefault="00F409F2" w:rsidP="00F409F2">
      <w:pPr>
        <w:jc w:val="left"/>
        <w:rPr>
          <w:rFonts w:eastAsia="Times New Roman" w:cs="Calibri"/>
          <w:b w:val="0"/>
          <w:sz w:val="24"/>
          <w:szCs w:val="24"/>
        </w:rPr>
      </w:pPr>
    </w:p>
    <w:p w14:paraId="0C2F940F" w14:textId="77777777" w:rsidR="00F409F2" w:rsidRPr="00464733" w:rsidRDefault="00F409F2" w:rsidP="00F409F2">
      <w:pPr>
        <w:jc w:val="left"/>
        <w:rPr>
          <w:rFonts w:eastAsia="Times New Roman" w:cs="Calibri"/>
          <w:b w:val="0"/>
          <w:sz w:val="24"/>
          <w:szCs w:val="24"/>
        </w:rPr>
      </w:pPr>
      <w:r w:rsidRPr="00464733">
        <w:rPr>
          <w:rFonts w:eastAsia="Times New Roman" w:cs="Calibri"/>
          <w:b w:val="0"/>
          <w:sz w:val="24"/>
          <w:szCs w:val="24"/>
        </w:rPr>
        <w:t>Keep your hands washed. Always wash your hands after using restroom, smoking, tou</w:t>
      </w:r>
      <w:r w:rsidR="0071161B" w:rsidRPr="00464733">
        <w:rPr>
          <w:rFonts w:eastAsia="Times New Roman" w:cs="Calibri"/>
          <w:b w:val="0"/>
          <w:sz w:val="24"/>
          <w:szCs w:val="24"/>
        </w:rPr>
        <w:t>c</w:t>
      </w:r>
      <w:r w:rsidRPr="00464733">
        <w:rPr>
          <w:rFonts w:eastAsia="Times New Roman" w:cs="Calibri"/>
          <w:b w:val="0"/>
          <w:sz w:val="24"/>
          <w:szCs w:val="24"/>
        </w:rPr>
        <w:t xml:space="preserve">hing hair, eating, sneezing or coughing.  If you </w:t>
      </w:r>
      <w:r w:rsidR="0071161B" w:rsidRPr="00464733">
        <w:rPr>
          <w:rFonts w:eastAsia="Times New Roman" w:cs="Calibri"/>
          <w:b w:val="0"/>
          <w:sz w:val="24"/>
          <w:szCs w:val="24"/>
        </w:rPr>
        <w:t>use latex gloves, changed them regularly</w:t>
      </w:r>
      <w:r w:rsidRPr="00464733">
        <w:rPr>
          <w:rFonts w:eastAsia="Times New Roman" w:cs="Calibri"/>
          <w:b w:val="0"/>
          <w:sz w:val="24"/>
          <w:szCs w:val="24"/>
        </w:rPr>
        <w:t>.</w:t>
      </w:r>
    </w:p>
    <w:p w14:paraId="41004F19" w14:textId="77777777" w:rsidR="00F409F2" w:rsidRPr="00464733" w:rsidRDefault="00F409F2" w:rsidP="00F409F2">
      <w:pPr>
        <w:jc w:val="left"/>
        <w:rPr>
          <w:rFonts w:eastAsia="Times New Roman" w:cs="Calibri"/>
          <w:b w:val="0"/>
          <w:sz w:val="24"/>
          <w:szCs w:val="24"/>
        </w:rPr>
      </w:pPr>
    </w:p>
    <w:p w14:paraId="1A0B5764" w14:textId="77777777" w:rsidR="00F409F2" w:rsidRPr="00464733" w:rsidRDefault="00F409F2" w:rsidP="00F409F2">
      <w:pPr>
        <w:jc w:val="left"/>
        <w:rPr>
          <w:rFonts w:eastAsia="Times New Roman" w:cs="Calibri"/>
          <w:b w:val="0"/>
          <w:sz w:val="24"/>
          <w:szCs w:val="24"/>
        </w:rPr>
      </w:pPr>
      <w:r w:rsidRPr="00464733">
        <w:rPr>
          <w:rFonts w:eastAsia="Times New Roman" w:cs="Calibri"/>
          <w:b w:val="0"/>
          <w:sz w:val="24"/>
          <w:szCs w:val="24"/>
        </w:rPr>
        <w:t>Sanitize everything</w:t>
      </w:r>
      <w:r w:rsidR="005A12A3" w:rsidRPr="00464733">
        <w:rPr>
          <w:rFonts w:eastAsia="Times New Roman" w:cs="Calibri"/>
          <w:b w:val="0"/>
          <w:sz w:val="24"/>
          <w:szCs w:val="24"/>
        </w:rPr>
        <w:t>. Besides clean hands, use sanitizing solution to constantly keep counters, cutting surfaces, and utensils free of bacteria.</w:t>
      </w:r>
    </w:p>
    <w:p w14:paraId="67C0C651" w14:textId="77777777" w:rsidR="005A12A3" w:rsidRPr="00464733" w:rsidRDefault="005A12A3" w:rsidP="00F409F2">
      <w:pPr>
        <w:jc w:val="left"/>
        <w:rPr>
          <w:rFonts w:eastAsia="Times New Roman" w:cs="Calibri"/>
          <w:b w:val="0"/>
          <w:sz w:val="24"/>
          <w:szCs w:val="24"/>
        </w:rPr>
      </w:pPr>
    </w:p>
    <w:p w14:paraId="7FD28CF1" w14:textId="77777777" w:rsidR="005A12A3" w:rsidRPr="00464733" w:rsidRDefault="005A12A3" w:rsidP="00F409F2">
      <w:pPr>
        <w:jc w:val="left"/>
        <w:rPr>
          <w:rFonts w:eastAsia="Times New Roman" w:cs="Calibri"/>
          <w:b w:val="0"/>
          <w:sz w:val="24"/>
          <w:szCs w:val="24"/>
        </w:rPr>
      </w:pPr>
      <w:r w:rsidRPr="00464733">
        <w:rPr>
          <w:rFonts w:eastAsia="Times New Roman" w:cs="Calibri"/>
          <w:b w:val="0"/>
          <w:sz w:val="24"/>
          <w:szCs w:val="24"/>
        </w:rPr>
        <w:t>Prevent cross-cont</w:t>
      </w:r>
      <w:r w:rsidR="0071161B" w:rsidRPr="00464733">
        <w:rPr>
          <w:rFonts w:eastAsia="Times New Roman" w:cs="Calibri"/>
          <w:b w:val="0"/>
          <w:sz w:val="24"/>
          <w:szCs w:val="24"/>
        </w:rPr>
        <w:t>a</w:t>
      </w:r>
      <w:r w:rsidRPr="00464733">
        <w:rPr>
          <w:rFonts w:eastAsia="Times New Roman" w:cs="Calibri"/>
          <w:b w:val="0"/>
          <w:sz w:val="24"/>
          <w:szCs w:val="24"/>
        </w:rPr>
        <w:t xml:space="preserve">mination.  Cross- contamination occurs when raw meat comes in contact with other food that will be served without further cooking. </w:t>
      </w:r>
    </w:p>
    <w:p w14:paraId="308D56CC" w14:textId="77777777" w:rsidR="00212789" w:rsidRPr="00464733" w:rsidRDefault="00212789" w:rsidP="00F409F2">
      <w:pPr>
        <w:jc w:val="left"/>
        <w:rPr>
          <w:rFonts w:eastAsia="Times New Roman" w:cs="Calibri"/>
          <w:b w:val="0"/>
          <w:sz w:val="24"/>
          <w:szCs w:val="24"/>
        </w:rPr>
      </w:pPr>
    </w:p>
    <w:p w14:paraId="79182F46" w14:textId="77777777" w:rsidR="00212789" w:rsidRPr="00464733" w:rsidRDefault="00212789" w:rsidP="00F409F2">
      <w:pPr>
        <w:jc w:val="left"/>
        <w:rPr>
          <w:rFonts w:eastAsia="Times New Roman" w:cs="Calibri"/>
          <w:b w:val="0"/>
          <w:sz w:val="24"/>
          <w:szCs w:val="24"/>
        </w:rPr>
      </w:pPr>
      <w:r w:rsidRPr="00464733">
        <w:rPr>
          <w:rFonts w:eastAsia="Times New Roman" w:cs="Calibri"/>
          <w:b w:val="0"/>
          <w:sz w:val="24"/>
          <w:szCs w:val="24"/>
        </w:rPr>
        <w:t xml:space="preserve">Keep food at the proper temperatures. Potentially hazardous foods like meat, poultry, dairy, and fish should </w:t>
      </w:r>
      <w:r w:rsidR="001C67E5" w:rsidRPr="00464733">
        <w:rPr>
          <w:rFonts w:eastAsia="Times New Roman" w:cs="Calibri"/>
          <w:b w:val="0"/>
          <w:sz w:val="24"/>
          <w:szCs w:val="24"/>
        </w:rPr>
        <w:t>al</w:t>
      </w:r>
      <w:r w:rsidRPr="00464733">
        <w:rPr>
          <w:rFonts w:eastAsia="Times New Roman" w:cs="Calibri"/>
          <w:b w:val="0"/>
          <w:sz w:val="24"/>
          <w:szCs w:val="24"/>
        </w:rPr>
        <w:t xml:space="preserve">ways be stored below 45 degrees. Food that is cooking </w:t>
      </w:r>
      <w:r w:rsidR="00F50A7C" w:rsidRPr="00464733">
        <w:rPr>
          <w:rFonts w:eastAsia="Times New Roman" w:cs="Calibri"/>
          <w:b w:val="0"/>
          <w:sz w:val="24"/>
          <w:szCs w:val="24"/>
        </w:rPr>
        <w:t xml:space="preserve">or in holding should be above 140 degrees. Bacteria usually count on growing rapidly between 45 and 140 degrees. </w:t>
      </w:r>
    </w:p>
    <w:p w14:paraId="797E50C6" w14:textId="77777777" w:rsidR="00F50A7C" w:rsidRPr="00464733" w:rsidRDefault="00F50A7C" w:rsidP="00F409F2">
      <w:pPr>
        <w:jc w:val="left"/>
        <w:rPr>
          <w:rFonts w:eastAsia="Times New Roman" w:cs="Calibri"/>
          <w:b w:val="0"/>
          <w:sz w:val="24"/>
          <w:szCs w:val="24"/>
        </w:rPr>
      </w:pPr>
    </w:p>
    <w:p w14:paraId="1074AD42" w14:textId="77777777" w:rsidR="00F50A7C" w:rsidRPr="00464733" w:rsidRDefault="00F50A7C" w:rsidP="00F409F2">
      <w:pPr>
        <w:jc w:val="left"/>
        <w:rPr>
          <w:rFonts w:eastAsia="Times New Roman" w:cs="Calibri"/>
          <w:b w:val="0"/>
          <w:sz w:val="24"/>
          <w:szCs w:val="24"/>
        </w:rPr>
      </w:pPr>
      <w:r w:rsidRPr="00464733">
        <w:rPr>
          <w:rFonts w:eastAsia="Times New Roman" w:cs="Calibri"/>
          <w:b w:val="0"/>
          <w:sz w:val="24"/>
          <w:szCs w:val="24"/>
        </w:rPr>
        <w:t xml:space="preserve">Store food correctly.  Raw meat should always be stored below cooked or prepared food. Raw poultry is always placed on bottom of shelf of walk-in.  Keep chemicals away from food products. </w:t>
      </w:r>
    </w:p>
    <w:p w14:paraId="7B04FA47" w14:textId="77777777" w:rsidR="006B3EA8" w:rsidRPr="00464733" w:rsidRDefault="006B3EA8" w:rsidP="00F409F2">
      <w:pPr>
        <w:jc w:val="left"/>
        <w:rPr>
          <w:rFonts w:eastAsia="Times New Roman" w:cs="Calibri"/>
          <w:b w:val="0"/>
          <w:sz w:val="24"/>
          <w:szCs w:val="24"/>
        </w:rPr>
      </w:pPr>
    </w:p>
    <w:p w14:paraId="6F1156E1" w14:textId="77777777" w:rsidR="00F50A7C" w:rsidRPr="00464733" w:rsidRDefault="00F50A7C" w:rsidP="00F50A7C">
      <w:pPr>
        <w:jc w:val="center"/>
        <w:rPr>
          <w:rFonts w:eastAsia="Times New Roman" w:cs="Calibri"/>
          <w:sz w:val="24"/>
          <w:szCs w:val="24"/>
        </w:rPr>
      </w:pPr>
      <w:r w:rsidRPr="00464733">
        <w:rPr>
          <w:rFonts w:eastAsia="Times New Roman" w:cs="Calibri"/>
          <w:sz w:val="24"/>
          <w:szCs w:val="24"/>
        </w:rPr>
        <w:t>Dress Code</w:t>
      </w:r>
    </w:p>
    <w:p w14:paraId="568C698B" w14:textId="77777777" w:rsidR="00F50A7C" w:rsidRPr="00464733" w:rsidRDefault="00F50A7C" w:rsidP="00F50A7C">
      <w:pPr>
        <w:jc w:val="center"/>
        <w:rPr>
          <w:rFonts w:eastAsia="Times New Roman" w:cs="Calibri"/>
          <w:b w:val="0"/>
          <w:sz w:val="24"/>
          <w:szCs w:val="24"/>
        </w:rPr>
      </w:pPr>
    </w:p>
    <w:p w14:paraId="6B418A7E" w14:textId="77777777" w:rsidR="00F50A7C" w:rsidRPr="00464733" w:rsidRDefault="00F50A7C" w:rsidP="00F50A7C">
      <w:pPr>
        <w:jc w:val="left"/>
        <w:rPr>
          <w:rFonts w:eastAsia="Times New Roman" w:cs="Calibri"/>
          <w:b w:val="0"/>
          <w:sz w:val="24"/>
          <w:szCs w:val="24"/>
        </w:rPr>
      </w:pPr>
      <w:r w:rsidRPr="00464733">
        <w:rPr>
          <w:rFonts w:eastAsia="Times New Roman" w:cs="Calibri"/>
          <w:b w:val="0"/>
          <w:sz w:val="24"/>
          <w:szCs w:val="24"/>
        </w:rPr>
        <w:t>Shoes must be close toed and have non-skid soles.</w:t>
      </w:r>
    </w:p>
    <w:p w14:paraId="1A939487" w14:textId="77777777" w:rsidR="00F50A7C" w:rsidRPr="00464733" w:rsidRDefault="00F50A7C" w:rsidP="00F50A7C">
      <w:pPr>
        <w:jc w:val="left"/>
        <w:rPr>
          <w:rFonts w:eastAsia="Times New Roman" w:cs="Calibri"/>
          <w:b w:val="0"/>
          <w:sz w:val="24"/>
          <w:szCs w:val="24"/>
        </w:rPr>
      </w:pPr>
    </w:p>
    <w:p w14:paraId="6CC5B0E0" w14:textId="0302D600" w:rsidR="00F50A7C" w:rsidRPr="00464733" w:rsidRDefault="001E41BA" w:rsidP="00F50A7C">
      <w:pPr>
        <w:jc w:val="left"/>
        <w:rPr>
          <w:rFonts w:eastAsia="Times New Roman" w:cs="Calibri"/>
          <w:b w:val="0"/>
          <w:sz w:val="24"/>
          <w:szCs w:val="24"/>
        </w:rPr>
      </w:pPr>
      <w:r w:rsidRPr="00464733">
        <w:rPr>
          <w:rFonts w:eastAsia="Times New Roman" w:cs="Calibri"/>
          <w:b w:val="0"/>
          <w:sz w:val="24"/>
          <w:szCs w:val="24"/>
        </w:rPr>
        <w:lastRenderedPageBreak/>
        <w:t xml:space="preserve">Appearance- Clean and groomed </w:t>
      </w:r>
      <w:r w:rsidR="00F50A7C" w:rsidRPr="00464733">
        <w:rPr>
          <w:rFonts w:eastAsia="Times New Roman" w:cs="Calibri"/>
          <w:b w:val="0"/>
          <w:sz w:val="24"/>
          <w:szCs w:val="24"/>
        </w:rPr>
        <w:t xml:space="preserve">hair.  Hair pulled back off the shoulder.  </w:t>
      </w:r>
      <w:r w:rsidR="008848EB" w:rsidRPr="00464733">
        <w:rPr>
          <w:rFonts w:eastAsia="Times New Roman" w:cs="Calibri"/>
          <w:b w:val="0"/>
          <w:sz w:val="24"/>
          <w:szCs w:val="24"/>
        </w:rPr>
        <w:t>Well-groomed</w:t>
      </w:r>
      <w:r w:rsidR="00F50A7C" w:rsidRPr="00464733">
        <w:rPr>
          <w:rFonts w:eastAsia="Times New Roman" w:cs="Calibri"/>
          <w:b w:val="0"/>
          <w:sz w:val="24"/>
          <w:szCs w:val="24"/>
        </w:rPr>
        <w:t xml:space="preserve"> hands, fingernails and fingernails polish.  Facial hair should be neat and </w:t>
      </w:r>
      <w:r w:rsidR="008848EB" w:rsidRPr="00464733">
        <w:rPr>
          <w:rFonts w:eastAsia="Times New Roman" w:cs="Calibri"/>
          <w:b w:val="0"/>
          <w:sz w:val="24"/>
          <w:szCs w:val="24"/>
        </w:rPr>
        <w:t>well-trimmed</w:t>
      </w:r>
      <w:r w:rsidR="00F50A7C" w:rsidRPr="00464733">
        <w:rPr>
          <w:rFonts w:eastAsia="Times New Roman" w:cs="Calibri"/>
          <w:b w:val="0"/>
          <w:sz w:val="24"/>
          <w:szCs w:val="24"/>
        </w:rPr>
        <w:t>.</w:t>
      </w:r>
    </w:p>
    <w:p w14:paraId="6AA258D8" w14:textId="77777777" w:rsidR="00F50A7C" w:rsidRPr="00464733" w:rsidRDefault="00F50A7C" w:rsidP="00F50A7C">
      <w:pPr>
        <w:jc w:val="left"/>
        <w:rPr>
          <w:rFonts w:eastAsia="Times New Roman" w:cs="Calibri"/>
          <w:b w:val="0"/>
          <w:sz w:val="24"/>
          <w:szCs w:val="24"/>
        </w:rPr>
      </w:pPr>
    </w:p>
    <w:p w14:paraId="2E92DB10" w14:textId="77777777" w:rsidR="00F50A7C" w:rsidRPr="00464733" w:rsidRDefault="00F50A7C" w:rsidP="00F50A7C">
      <w:pPr>
        <w:jc w:val="left"/>
        <w:rPr>
          <w:rFonts w:eastAsia="Times New Roman" w:cs="Calibri"/>
          <w:b w:val="0"/>
          <w:sz w:val="24"/>
          <w:szCs w:val="24"/>
        </w:rPr>
      </w:pPr>
      <w:r w:rsidRPr="00464733">
        <w:rPr>
          <w:rFonts w:eastAsia="Times New Roman" w:cs="Calibri"/>
          <w:b w:val="0"/>
          <w:sz w:val="24"/>
          <w:szCs w:val="24"/>
        </w:rPr>
        <w:t xml:space="preserve">We ask you to use judicious in your choice of blouses, t-shirts, hats, dresses, pants and other methods of adorning. All clothes should be in good repair. </w:t>
      </w:r>
    </w:p>
    <w:p w14:paraId="6FFBD3EC" w14:textId="77777777" w:rsidR="006B3EA8" w:rsidRPr="00464733" w:rsidRDefault="006B3EA8" w:rsidP="00F50A7C">
      <w:pPr>
        <w:jc w:val="left"/>
        <w:rPr>
          <w:rFonts w:ascii="Times New Roman" w:eastAsia="Times New Roman" w:hAnsi="Times New Roman"/>
          <w:b w:val="0"/>
          <w:sz w:val="24"/>
          <w:szCs w:val="24"/>
        </w:rPr>
      </w:pPr>
    </w:p>
    <w:p w14:paraId="4CD5B471" w14:textId="77777777" w:rsidR="006B3EA8" w:rsidRPr="00464733" w:rsidRDefault="006B3EA8" w:rsidP="006B3EA8">
      <w:pPr>
        <w:jc w:val="center"/>
        <w:rPr>
          <w:rFonts w:eastAsia="Times New Roman"/>
          <w:sz w:val="24"/>
          <w:szCs w:val="24"/>
        </w:rPr>
      </w:pPr>
      <w:r w:rsidRPr="00464733">
        <w:rPr>
          <w:rFonts w:eastAsia="Times New Roman"/>
          <w:sz w:val="24"/>
          <w:szCs w:val="24"/>
        </w:rPr>
        <w:t>Customer Service</w:t>
      </w:r>
    </w:p>
    <w:p w14:paraId="55EF9A22" w14:textId="77777777" w:rsidR="006B3EA8" w:rsidRPr="00464733" w:rsidRDefault="006B3EA8" w:rsidP="006B3EA8">
      <w:pPr>
        <w:autoSpaceDE w:val="0"/>
        <w:autoSpaceDN w:val="0"/>
        <w:adjustRightInd w:val="0"/>
        <w:rPr>
          <w:b w:val="0"/>
          <w:bCs/>
          <w:sz w:val="28"/>
          <w:szCs w:val="28"/>
        </w:rPr>
      </w:pPr>
      <w:r w:rsidRPr="00464733">
        <w:rPr>
          <w:b w:val="0"/>
          <w:bCs/>
          <w:sz w:val="28"/>
          <w:szCs w:val="28"/>
        </w:rPr>
        <w:t>Customer Service</w:t>
      </w:r>
    </w:p>
    <w:p w14:paraId="631B9CB0" w14:textId="6FF8F860" w:rsidR="006B3EA8" w:rsidRPr="00464733" w:rsidRDefault="185B6E1A" w:rsidP="006B3EA8">
      <w:pPr>
        <w:autoSpaceDE w:val="0"/>
        <w:autoSpaceDN w:val="0"/>
        <w:adjustRightInd w:val="0"/>
        <w:rPr>
          <w:b w:val="0"/>
          <w:sz w:val="24"/>
          <w:szCs w:val="24"/>
        </w:rPr>
      </w:pPr>
      <w:r w:rsidRPr="00464733">
        <w:rPr>
          <w:b w:val="0"/>
          <w:sz w:val="24"/>
          <w:szCs w:val="24"/>
        </w:rPr>
        <w:t>Our restaurant exists only because of customers, and in particular repeat customers who voluntarily choose to return here and spend their money on our food and beverages. Without the customer we don’t have a restaurant, they are the only reason we are here. As a result,</w:t>
      </w:r>
    </w:p>
    <w:p w14:paraId="0A1DD9FD" w14:textId="77E6EB83" w:rsidR="006B3EA8" w:rsidRPr="00464733" w:rsidRDefault="185B6E1A" w:rsidP="006B3EA8">
      <w:pPr>
        <w:autoSpaceDE w:val="0"/>
        <w:autoSpaceDN w:val="0"/>
        <w:adjustRightInd w:val="0"/>
        <w:rPr>
          <w:b w:val="0"/>
          <w:sz w:val="24"/>
          <w:szCs w:val="24"/>
        </w:rPr>
      </w:pPr>
      <w:r w:rsidRPr="00464733">
        <w:rPr>
          <w:b w:val="0"/>
          <w:sz w:val="24"/>
          <w:szCs w:val="24"/>
        </w:rPr>
        <w:t>taking care of our customers is our highest priority, in fact a privilege, never an interruption. At Sunny Point Café the customer always comes first!</w:t>
      </w:r>
    </w:p>
    <w:p w14:paraId="30DCCCAD" w14:textId="77777777" w:rsidR="006B3EA8" w:rsidRPr="00464733" w:rsidRDefault="006B3EA8" w:rsidP="006B3EA8">
      <w:pPr>
        <w:autoSpaceDE w:val="0"/>
        <w:autoSpaceDN w:val="0"/>
        <w:adjustRightInd w:val="0"/>
        <w:rPr>
          <w:b w:val="0"/>
          <w:sz w:val="24"/>
          <w:szCs w:val="24"/>
        </w:rPr>
      </w:pPr>
    </w:p>
    <w:p w14:paraId="1BCA4CDB" w14:textId="77777777" w:rsidR="006B3EA8" w:rsidRPr="00464733" w:rsidRDefault="006B3EA8" w:rsidP="006B3EA8">
      <w:pPr>
        <w:autoSpaceDE w:val="0"/>
        <w:autoSpaceDN w:val="0"/>
        <w:adjustRightInd w:val="0"/>
        <w:rPr>
          <w:b w:val="0"/>
          <w:bCs/>
          <w:sz w:val="24"/>
          <w:szCs w:val="24"/>
        </w:rPr>
      </w:pPr>
      <w:r w:rsidRPr="00464733">
        <w:rPr>
          <w:b w:val="0"/>
          <w:bCs/>
          <w:sz w:val="24"/>
          <w:szCs w:val="24"/>
        </w:rPr>
        <w:t>Customer Complaints</w:t>
      </w:r>
    </w:p>
    <w:p w14:paraId="790EC3F3" w14:textId="5972CF2C" w:rsidR="006B3EA8" w:rsidRPr="00464733" w:rsidRDefault="185B6E1A" w:rsidP="006B3EA8">
      <w:pPr>
        <w:autoSpaceDE w:val="0"/>
        <w:autoSpaceDN w:val="0"/>
        <w:adjustRightInd w:val="0"/>
        <w:rPr>
          <w:b w:val="0"/>
          <w:sz w:val="24"/>
          <w:szCs w:val="24"/>
        </w:rPr>
      </w:pPr>
      <w:r w:rsidRPr="00464733">
        <w:rPr>
          <w:b w:val="0"/>
          <w:sz w:val="24"/>
          <w:szCs w:val="24"/>
        </w:rPr>
        <w:t>Nobody enjoys being the recipient of customer complaints, but complaints are to be expected as part of being in the hospitality business. Complaints can even be viewed in a positive light if they are handled properly. Complaints can give us insights as to how to make our Restaurant better, demanding customers force us to be our best and resolving complaints satisfactorily can even increase customer loyalty IF they are handled properly.</w:t>
      </w:r>
    </w:p>
    <w:p w14:paraId="32A9B0C9" w14:textId="649E7532" w:rsidR="185B6E1A" w:rsidRPr="00464733" w:rsidRDefault="185B6E1A" w:rsidP="185B6E1A">
      <w:pPr>
        <w:rPr>
          <w:b w:val="0"/>
          <w:sz w:val="24"/>
          <w:szCs w:val="24"/>
        </w:rPr>
      </w:pPr>
    </w:p>
    <w:p w14:paraId="1FF9A2A3" w14:textId="77777777" w:rsidR="006B3EA8" w:rsidRPr="00464733" w:rsidRDefault="006B3EA8" w:rsidP="006B3EA8">
      <w:pPr>
        <w:autoSpaceDE w:val="0"/>
        <w:autoSpaceDN w:val="0"/>
        <w:adjustRightInd w:val="0"/>
        <w:rPr>
          <w:b w:val="0"/>
          <w:sz w:val="24"/>
          <w:szCs w:val="24"/>
        </w:rPr>
      </w:pPr>
      <w:r w:rsidRPr="00464733">
        <w:rPr>
          <w:b w:val="0"/>
          <w:sz w:val="24"/>
          <w:szCs w:val="24"/>
        </w:rPr>
        <w:t>When faced with a customer complain:</w:t>
      </w:r>
    </w:p>
    <w:p w14:paraId="36AF6883" w14:textId="77777777" w:rsidR="006B3EA8" w:rsidRPr="00464733" w:rsidRDefault="006B3EA8" w:rsidP="006B3EA8">
      <w:pPr>
        <w:autoSpaceDE w:val="0"/>
        <w:autoSpaceDN w:val="0"/>
        <w:adjustRightInd w:val="0"/>
        <w:rPr>
          <w:b w:val="0"/>
          <w:sz w:val="24"/>
          <w:szCs w:val="24"/>
        </w:rPr>
      </w:pPr>
    </w:p>
    <w:p w14:paraId="33DF0072" w14:textId="41A220B7" w:rsidR="006B3EA8" w:rsidRPr="00464733" w:rsidRDefault="185B6E1A" w:rsidP="185B6E1A">
      <w:pPr>
        <w:pStyle w:val="ListParagraph"/>
        <w:numPr>
          <w:ilvl w:val="0"/>
          <w:numId w:val="3"/>
        </w:numPr>
        <w:autoSpaceDE w:val="0"/>
        <w:autoSpaceDN w:val="0"/>
        <w:adjustRightInd w:val="0"/>
        <w:rPr>
          <w:b w:val="0"/>
          <w:sz w:val="24"/>
          <w:szCs w:val="24"/>
        </w:rPr>
      </w:pPr>
      <w:r w:rsidRPr="00464733">
        <w:rPr>
          <w:b w:val="0"/>
          <w:sz w:val="24"/>
          <w:szCs w:val="24"/>
        </w:rPr>
        <w:t>Don’t get defensive and try to explain, get a manager.</w:t>
      </w:r>
    </w:p>
    <w:p w14:paraId="260F6031" w14:textId="6A9535D0" w:rsidR="006B3EA8" w:rsidRPr="00464733" w:rsidRDefault="185B6E1A" w:rsidP="006B3EA8">
      <w:pPr>
        <w:autoSpaceDE w:val="0"/>
        <w:autoSpaceDN w:val="0"/>
        <w:adjustRightInd w:val="0"/>
        <w:rPr>
          <w:b w:val="0"/>
          <w:sz w:val="24"/>
          <w:szCs w:val="24"/>
        </w:rPr>
      </w:pPr>
      <w:r w:rsidRPr="00464733">
        <w:rPr>
          <w:b w:val="0"/>
          <w:sz w:val="24"/>
          <w:szCs w:val="24"/>
        </w:rPr>
        <w:t>Remove the offending item immediately, and get a</w:t>
      </w:r>
    </w:p>
    <w:p w14:paraId="5B825783" w14:textId="77777777" w:rsidR="006B3EA8" w:rsidRPr="00464733" w:rsidRDefault="006B3EA8" w:rsidP="006B3EA8">
      <w:pPr>
        <w:autoSpaceDE w:val="0"/>
        <w:autoSpaceDN w:val="0"/>
        <w:adjustRightInd w:val="0"/>
        <w:rPr>
          <w:b w:val="0"/>
          <w:sz w:val="24"/>
          <w:szCs w:val="24"/>
        </w:rPr>
      </w:pPr>
      <w:r w:rsidRPr="00464733">
        <w:rPr>
          <w:b w:val="0"/>
          <w:sz w:val="24"/>
          <w:szCs w:val="24"/>
        </w:rPr>
        <w:t>manager.</w:t>
      </w:r>
    </w:p>
    <w:p w14:paraId="438D188E" w14:textId="2E98E510" w:rsidR="006B3EA8" w:rsidRPr="00464733" w:rsidRDefault="185B6E1A" w:rsidP="185B6E1A">
      <w:pPr>
        <w:pStyle w:val="ListParagraph"/>
        <w:numPr>
          <w:ilvl w:val="0"/>
          <w:numId w:val="2"/>
        </w:numPr>
        <w:autoSpaceDE w:val="0"/>
        <w:autoSpaceDN w:val="0"/>
        <w:adjustRightInd w:val="0"/>
        <w:rPr>
          <w:b w:val="0"/>
          <w:sz w:val="24"/>
          <w:szCs w:val="24"/>
        </w:rPr>
      </w:pPr>
      <w:r w:rsidRPr="00464733">
        <w:rPr>
          <w:b w:val="0"/>
          <w:sz w:val="24"/>
          <w:szCs w:val="24"/>
        </w:rPr>
        <w:t>Apologize for the problem and tell the customer you will</w:t>
      </w:r>
    </w:p>
    <w:p w14:paraId="01F56917" w14:textId="089973C8" w:rsidR="185B6E1A" w:rsidRPr="00464733" w:rsidRDefault="185B6E1A" w:rsidP="185B6E1A">
      <w:pPr>
        <w:rPr>
          <w:b w:val="0"/>
          <w:sz w:val="24"/>
          <w:szCs w:val="24"/>
        </w:rPr>
      </w:pPr>
      <w:r w:rsidRPr="00464733">
        <w:rPr>
          <w:b w:val="0"/>
          <w:sz w:val="24"/>
          <w:szCs w:val="24"/>
        </w:rPr>
        <w:t xml:space="preserve">take care of the </w:t>
      </w:r>
      <w:r w:rsidR="008848EB" w:rsidRPr="00464733">
        <w:rPr>
          <w:b w:val="0"/>
          <w:sz w:val="24"/>
          <w:szCs w:val="24"/>
        </w:rPr>
        <w:t>problem and</w:t>
      </w:r>
      <w:r w:rsidRPr="00464733">
        <w:rPr>
          <w:b w:val="0"/>
          <w:sz w:val="24"/>
          <w:szCs w:val="24"/>
        </w:rPr>
        <w:t xml:space="preserve"> get a manager.</w:t>
      </w:r>
    </w:p>
    <w:p w14:paraId="6CBA396F" w14:textId="27CCA3FB" w:rsidR="006B3EA8" w:rsidRPr="00464733" w:rsidRDefault="185B6E1A" w:rsidP="185B6E1A">
      <w:pPr>
        <w:pStyle w:val="ListParagraph"/>
        <w:numPr>
          <w:ilvl w:val="0"/>
          <w:numId w:val="1"/>
        </w:numPr>
        <w:autoSpaceDE w:val="0"/>
        <w:autoSpaceDN w:val="0"/>
        <w:adjustRightInd w:val="0"/>
        <w:rPr>
          <w:b w:val="0"/>
          <w:sz w:val="24"/>
          <w:szCs w:val="24"/>
        </w:rPr>
      </w:pPr>
      <w:r w:rsidRPr="00464733">
        <w:rPr>
          <w:b w:val="0"/>
          <w:sz w:val="24"/>
          <w:szCs w:val="24"/>
        </w:rPr>
        <w:t>Oh, and finally, always inform a manager of the</w:t>
      </w:r>
    </w:p>
    <w:p w14:paraId="138EFD8A" w14:textId="293786A7" w:rsidR="006B3EA8" w:rsidRPr="00464733" w:rsidRDefault="185B6E1A" w:rsidP="006B3EA8">
      <w:pPr>
        <w:autoSpaceDE w:val="0"/>
        <w:autoSpaceDN w:val="0"/>
        <w:adjustRightInd w:val="0"/>
        <w:rPr>
          <w:b w:val="0"/>
          <w:sz w:val="24"/>
          <w:szCs w:val="24"/>
        </w:rPr>
      </w:pPr>
      <w:r w:rsidRPr="00464733">
        <w:rPr>
          <w:b w:val="0"/>
          <w:sz w:val="24"/>
          <w:szCs w:val="24"/>
        </w:rPr>
        <w:t>Incident. Do everything you can to let the customer know you care</w:t>
      </w:r>
    </w:p>
    <w:p w14:paraId="7F23CF89" w14:textId="77777777" w:rsidR="006B3EA8" w:rsidRPr="00464733" w:rsidRDefault="006B3EA8" w:rsidP="006B3EA8">
      <w:pPr>
        <w:autoSpaceDE w:val="0"/>
        <w:autoSpaceDN w:val="0"/>
        <w:adjustRightInd w:val="0"/>
        <w:rPr>
          <w:b w:val="0"/>
          <w:sz w:val="24"/>
          <w:szCs w:val="24"/>
        </w:rPr>
      </w:pPr>
      <w:r w:rsidRPr="00464733">
        <w:rPr>
          <w:b w:val="0"/>
          <w:sz w:val="24"/>
          <w:szCs w:val="24"/>
        </w:rPr>
        <w:t>and that this isn’t the kind of experience you want them to</w:t>
      </w:r>
    </w:p>
    <w:p w14:paraId="3D3BB97E" w14:textId="77777777" w:rsidR="006B3EA8" w:rsidRPr="00464733" w:rsidRDefault="006B3EA8" w:rsidP="006B3EA8">
      <w:pPr>
        <w:jc w:val="left"/>
        <w:rPr>
          <w:rFonts w:ascii="Times New Roman" w:eastAsia="Times New Roman" w:hAnsi="Times New Roman"/>
          <w:b w:val="0"/>
          <w:sz w:val="24"/>
          <w:szCs w:val="24"/>
        </w:rPr>
      </w:pPr>
      <w:r w:rsidRPr="00464733">
        <w:rPr>
          <w:b w:val="0"/>
          <w:sz w:val="24"/>
          <w:szCs w:val="24"/>
        </w:rPr>
        <w:t>have at our restaurant</w:t>
      </w:r>
    </w:p>
    <w:p w14:paraId="54C529ED" w14:textId="77777777" w:rsidR="006B3EA8" w:rsidRPr="00464733" w:rsidRDefault="006B3EA8" w:rsidP="006B3EA8">
      <w:pPr>
        <w:jc w:val="left"/>
        <w:rPr>
          <w:rFonts w:ascii="Times New Roman" w:eastAsia="Times New Roman" w:hAnsi="Times New Roman"/>
          <w:b w:val="0"/>
          <w:sz w:val="24"/>
          <w:szCs w:val="24"/>
        </w:rPr>
      </w:pPr>
    </w:p>
    <w:p w14:paraId="69D55095" w14:textId="36F06A81" w:rsidR="185B6E1A" w:rsidRPr="00464733" w:rsidRDefault="185B6E1A" w:rsidP="185B6E1A">
      <w:pPr>
        <w:jc w:val="left"/>
        <w:rPr>
          <w:rFonts w:ascii="Times New Roman" w:eastAsia="Times New Roman" w:hAnsi="Times New Roman"/>
          <w:b w:val="0"/>
          <w:sz w:val="24"/>
          <w:szCs w:val="24"/>
        </w:rPr>
      </w:pPr>
    </w:p>
    <w:p w14:paraId="0019F1BD" w14:textId="77777777" w:rsidR="00012BA6" w:rsidRPr="00464733" w:rsidRDefault="00012BA6" w:rsidP="00012BA6">
      <w:pPr>
        <w:keepNext/>
        <w:spacing w:before="240" w:after="60"/>
        <w:jc w:val="center"/>
        <w:outlineLvl w:val="0"/>
        <w:rPr>
          <w:rFonts w:eastAsia="Times New Roman" w:cs="Calibri"/>
          <w:kern w:val="28"/>
          <w:sz w:val="24"/>
          <w:szCs w:val="24"/>
        </w:rPr>
      </w:pPr>
      <w:bookmarkStart w:id="209" w:name="_Toc453575797"/>
      <w:bookmarkStart w:id="210" w:name="_Toc64954017"/>
      <w:bookmarkStart w:id="211" w:name="_Toc67197861"/>
      <w:bookmarkStart w:id="212" w:name="_Toc100500419"/>
      <w:r w:rsidRPr="00464733">
        <w:rPr>
          <w:rFonts w:eastAsia="Times New Roman" w:cs="Calibri"/>
          <w:kern w:val="28"/>
          <w:sz w:val="24"/>
          <w:szCs w:val="24"/>
        </w:rPr>
        <w:t>Company Work Rules</w:t>
      </w:r>
      <w:bookmarkEnd w:id="209"/>
      <w:bookmarkEnd w:id="210"/>
      <w:bookmarkEnd w:id="211"/>
      <w:bookmarkEnd w:id="212"/>
    </w:p>
    <w:p w14:paraId="1C0157D6" w14:textId="77777777" w:rsidR="00012BA6" w:rsidRPr="00464733" w:rsidRDefault="00012BA6" w:rsidP="00012BA6">
      <w:pPr>
        <w:jc w:val="left"/>
        <w:rPr>
          <w:rFonts w:eastAsia="Times New Roman" w:cs="Calibri"/>
          <w:b w:val="0"/>
          <w:sz w:val="24"/>
          <w:szCs w:val="24"/>
        </w:rPr>
      </w:pPr>
    </w:p>
    <w:p w14:paraId="4BD34D6D"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Violation of any rule of the company may result in discipline, up to and including discharge. The list of rules below does not contain every rule or possible standard of conduct expected from our employees, but it states many of the more fundamental rules. If you are unsure about what is expected of you in a certain circumstance, please ask your supervisor.</w:t>
      </w:r>
    </w:p>
    <w:p w14:paraId="3691E7B2" w14:textId="77777777" w:rsidR="00012BA6" w:rsidRPr="00464733" w:rsidRDefault="00012BA6" w:rsidP="00012BA6">
      <w:pPr>
        <w:jc w:val="left"/>
        <w:rPr>
          <w:rFonts w:eastAsia="Times New Roman" w:cs="Calibri"/>
          <w:b w:val="0"/>
          <w:sz w:val="24"/>
          <w:szCs w:val="24"/>
        </w:rPr>
      </w:pPr>
    </w:p>
    <w:p w14:paraId="1BF9C4D5"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lastRenderedPageBreak/>
        <w:t xml:space="preserve">Nothing in this listing of company work rules is intended to conflict with the Employment at Will Policy on page </w:t>
      </w:r>
      <w:r w:rsidRPr="00464733">
        <w:rPr>
          <w:rFonts w:eastAsia="Times New Roman" w:cs="Calibri"/>
          <w:b w:val="0"/>
          <w:sz w:val="24"/>
          <w:szCs w:val="24"/>
        </w:rPr>
        <w:fldChar w:fldCharType="begin"/>
      </w:r>
      <w:r w:rsidRPr="00464733">
        <w:rPr>
          <w:rFonts w:eastAsia="Times New Roman" w:cs="Calibri"/>
          <w:b w:val="0"/>
          <w:sz w:val="24"/>
          <w:szCs w:val="24"/>
        </w:rPr>
        <w:instrText xml:space="preserve"> PAGEREF _Ref452885107 \h </w:instrText>
      </w:r>
      <w:r w:rsidRPr="00464733">
        <w:rPr>
          <w:rFonts w:eastAsia="Times New Roman" w:cs="Calibri"/>
          <w:b w:val="0"/>
          <w:sz w:val="24"/>
          <w:szCs w:val="24"/>
        </w:rPr>
      </w:r>
      <w:r w:rsidRPr="00464733">
        <w:rPr>
          <w:rFonts w:eastAsia="Times New Roman" w:cs="Calibri"/>
          <w:b w:val="0"/>
          <w:sz w:val="24"/>
          <w:szCs w:val="24"/>
        </w:rPr>
        <w:fldChar w:fldCharType="separate"/>
      </w:r>
      <w:r w:rsidR="00BA1008" w:rsidRPr="00464733">
        <w:rPr>
          <w:rFonts w:eastAsia="Times New Roman" w:cs="Calibri"/>
          <w:b w:val="0"/>
          <w:noProof/>
          <w:sz w:val="24"/>
          <w:szCs w:val="24"/>
        </w:rPr>
        <w:t>6</w:t>
      </w:r>
      <w:r w:rsidRPr="00464733">
        <w:rPr>
          <w:rFonts w:eastAsia="Times New Roman" w:cs="Calibri"/>
          <w:b w:val="0"/>
          <w:sz w:val="24"/>
          <w:szCs w:val="24"/>
        </w:rPr>
        <w:fldChar w:fldCharType="end"/>
      </w:r>
      <w:r w:rsidRPr="00464733">
        <w:rPr>
          <w:rFonts w:eastAsia="Times New Roman" w:cs="Calibri"/>
          <w:b w:val="0"/>
          <w:sz w:val="24"/>
          <w:szCs w:val="24"/>
        </w:rPr>
        <w:t xml:space="preserve"> of this Handbook. The company’s interpretation and judgment of whether or not a rule has been violated is final and binding on both you and the company.</w:t>
      </w:r>
    </w:p>
    <w:p w14:paraId="526770CE" w14:textId="77777777" w:rsidR="00012BA6" w:rsidRPr="00464733" w:rsidRDefault="00012BA6" w:rsidP="00012BA6">
      <w:pPr>
        <w:jc w:val="left"/>
        <w:rPr>
          <w:rFonts w:eastAsia="Times New Roman" w:cs="Calibri"/>
          <w:b w:val="0"/>
          <w:sz w:val="24"/>
          <w:szCs w:val="24"/>
        </w:rPr>
      </w:pPr>
    </w:p>
    <w:p w14:paraId="056C4672"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Prohibited conduct includes:</w:t>
      </w:r>
    </w:p>
    <w:p w14:paraId="7CBEED82" w14:textId="77777777" w:rsidR="00012BA6" w:rsidRPr="00464733" w:rsidRDefault="00012BA6" w:rsidP="00012BA6">
      <w:pPr>
        <w:jc w:val="left"/>
        <w:rPr>
          <w:rFonts w:eastAsia="Times New Roman" w:cs="Calibri"/>
          <w:b w:val="0"/>
          <w:sz w:val="24"/>
          <w:szCs w:val="24"/>
        </w:rPr>
      </w:pPr>
    </w:p>
    <w:p w14:paraId="3D1BFD1D"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Violating safety rules or safety practices.</w:t>
      </w:r>
    </w:p>
    <w:p w14:paraId="6872170C"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Violating substance abuse policy.</w:t>
      </w:r>
    </w:p>
    <w:p w14:paraId="11261454"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Engaging in horseplay, scuffling or throwing things.</w:t>
      </w:r>
    </w:p>
    <w:p w14:paraId="0A41253C"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Failing to immediately and accurately report an industrial injury.</w:t>
      </w:r>
    </w:p>
    <w:p w14:paraId="6A7F2CED"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Being tardy or absent without authorization or notification.</w:t>
      </w:r>
    </w:p>
    <w:p w14:paraId="06562472"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Missing three consecutive scheduled workdays without notifying the company.</w:t>
      </w:r>
    </w:p>
    <w:p w14:paraId="6FC70BA9"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Contributing to unsanitary conditions or poor housekeeping.</w:t>
      </w:r>
    </w:p>
    <w:p w14:paraId="30994B41"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Smoking in unauthorized areas.</w:t>
      </w:r>
    </w:p>
    <w:p w14:paraId="121E512D"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Causing loss or waste of material or parts due to carelessness.</w:t>
      </w:r>
    </w:p>
    <w:p w14:paraId="40856E81"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Unauthorized use of company phones.</w:t>
      </w:r>
    </w:p>
    <w:p w14:paraId="40B0650A"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Posting, altering or removing any matter on bulletin boards on company property unless specifically authorized.</w:t>
      </w:r>
    </w:p>
    <w:p w14:paraId="4FC7EF09"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Being dishonest or committing a fraudulent act or breach of trust.</w:t>
      </w:r>
    </w:p>
    <w:p w14:paraId="47C9B22E"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Recklessly driving or exceeding safe driving rules while on company property.</w:t>
      </w:r>
    </w:p>
    <w:p w14:paraId="3E9F69FA"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Threatening, intimidating, coercing or interfering with fellow employees on company property or on company business.</w:t>
      </w:r>
    </w:p>
    <w:p w14:paraId="6877428E"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Using profane, abusive or threatening language.</w:t>
      </w:r>
    </w:p>
    <w:p w14:paraId="3E658808"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Leaving the plant during the work shift without permission.</w:t>
      </w:r>
    </w:p>
    <w:p w14:paraId="62308548"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Working overtime without authorization or failure to work assigned overtime.</w:t>
      </w:r>
    </w:p>
    <w:p w14:paraId="5C21AF2D"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Failing to follow job instructions, verbal or written, insubordination.</w:t>
      </w:r>
    </w:p>
    <w:p w14:paraId="097F1435"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Stealing, misusing, destroying or removing from company premises without authorization any company property or the property of any employee.</w:t>
      </w:r>
    </w:p>
    <w:p w14:paraId="62C8F590"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Using company’s facilities, equipment time or materials without authorization.</w:t>
      </w:r>
    </w:p>
    <w:p w14:paraId="0D7FE4BC"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Restricting production or causing, creating or participating in a disruption of any kind during work time or on company property.</w:t>
      </w:r>
    </w:p>
    <w:p w14:paraId="18D242EA"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Provoking or instigating a fight or fighting during work hours, on company property or on company business.</w:t>
      </w:r>
    </w:p>
    <w:p w14:paraId="53B5E0D8"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Engaging in criminal conduct whether or not it is related to job performance.</w:t>
      </w:r>
    </w:p>
    <w:p w14:paraId="1F71056F"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Sleeping on the job during work hours.</w:t>
      </w:r>
    </w:p>
    <w:p w14:paraId="3E81E42F"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Falsifying any company records, including employment information.</w:t>
      </w:r>
    </w:p>
    <w:p w14:paraId="78107623" w14:textId="6B8AB993"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lastRenderedPageBreak/>
        <w:t xml:space="preserve">Recording the work time of another employee, allowing any other employee to record your work time or allowing falsification of any </w:t>
      </w:r>
      <w:r w:rsidR="008848EB" w:rsidRPr="00464733">
        <w:rPr>
          <w:rFonts w:eastAsia="Times New Roman" w:cs="Calibri"/>
          <w:b w:val="0"/>
          <w:sz w:val="24"/>
          <w:szCs w:val="24"/>
        </w:rPr>
        <w:t>timecard</w:t>
      </w:r>
      <w:r w:rsidRPr="00464733">
        <w:rPr>
          <w:rFonts w:eastAsia="Times New Roman" w:cs="Calibri"/>
          <w:b w:val="0"/>
          <w:sz w:val="24"/>
          <w:szCs w:val="24"/>
        </w:rPr>
        <w:t>, whether your own or another employee’s.</w:t>
      </w:r>
    </w:p>
    <w:p w14:paraId="22DCC4E2" w14:textId="25DD9341"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 xml:space="preserve">Engaging in any other conduct or omission that the company, in its sole discretion, believes to be </w:t>
      </w:r>
      <w:r w:rsidR="008848EB" w:rsidRPr="00464733">
        <w:rPr>
          <w:rFonts w:eastAsia="Times New Roman" w:cs="Calibri"/>
          <w:b w:val="0"/>
          <w:sz w:val="24"/>
          <w:szCs w:val="24"/>
        </w:rPr>
        <w:t>averse</w:t>
      </w:r>
      <w:r w:rsidRPr="00464733">
        <w:rPr>
          <w:rFonts w:eastAsia="Times New Roman" w:cs="Calibri"/>
          <w:b w:val="0"/>
          <w:sz w:val="24"/>
          <w:szCs w:val="24"/>
        </w:rPr>
        <w:t xml:space="preserve"> to the best interest of the company.</w:t>
      </w:r>
    </w:p>
    <w:p w14:paraId="29DD53E5"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Carrying firearms or any other dangerous weapons at any time on company property.</w:t>
      </w:r>
    </w:p>
    <w:p w14:paraId="4D0D23B7" w14:textId="77777777" w:rsidR="00012BA6" w:rsidRPr="00464733" w:rsidRDefault="00012BA6" w:rsidP="00012BA6">
      <w:pPr>
        <w:numPr>
          <w:ilvl w:val="0"/>
          <w:numId w:val="6"/>
        </w:numPr>
        <w:spacing w:after="60"/>
        <w:jc w:val="left"/>
        <w:rPr>
          <w:rFonts w:eastAsia="Times New Roman" w:cs="Calibri"/>
          <w:b w:val="0"/>
          <w:sz w:val="24"/>
          <w:szCs w:val="24"/>
        </w:rPr>
      </w:pPr>
      <w:r w:rsidRPr="00464733">
        <w:rPr>
          <w:rFonts w:eastAsia="Times New Roman" w:cs="Calibri"/>
          <w:b w:val="0"/>
          <w:sz w:val="24"/>
          <w:szCs w:val="24"/>
        </w:rPr>
        <w:t>Violating any company rule, policy or procedure.</w:t>
      </w:r>
    </w:p>
    <w:p w14:paraId="6E36661F" w14:textId="77777777" w:rsidR="00012BA6" w:rsidRPr="00464733" w:rsidRDefault="00012BA6" w:rsidP="00012BA6">
      <w:pPr>
        <w:ind w:left="720"/>
        <w:jc w:val="left"/>
        <w:rPr>
          <w:rFonts w:eastAsia="Times New Roman" w:cs="Calibri"/>
          <w:b w:val="0"/>
          <w:sz w:val="24"/>
          <w:szCs w:val="24"/>
        </w:rPr>
      </w:pPr>
    </w:p>
    <w:p w14:paraId="12863F5D"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Misconduct or violation of company policies, rules or procedures may result in a verbal or written warning, a suspension with or without pay or termination. The company will base the type of discipline it administers upon the facts of each particular case as determined by the company. </w:t>
      </w:r>
    </w:p>
    <w:p w14:paraId="38645DC7" w14:textId="77777777" w:rsidR="00012BA6" w:rsidRPr="00464733" w:rsidRDefault="00012BA6" w:rsidP="00012BA6">
      <w:pPr>
        <w:jc w:val="left"/>
        <w:rPr>
          <w:rFonts w:eastAsia="Times New Roman" w:cs="Calibri"/>
          <w:b w:val="0"/>
          <w:sz w:val="24"/>
          <w:szCs w:val="24"/>
        </w:rPr>
      </w:pPr>
    </w:p>
    <w:p w14:paraId="42AF800B"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None of the above standards of conduct or work rules are intended, nor shall they have the effect, of interfering or inhibiting any employee in the exercise of any right guaranteed or protected by law.</w:t>
      </w:r>
    </w:p>
    <w:p w14:paraId="135E58C4" w14:textId="77777777" w:rsidR="00012BA6" w:rsidRPr="00464733" w:rsidRDefault="00012BA6" w:rsidP="00012BA6">
      <w:pPr>
        <w:jc w:val="left"/>
        <w:rPr>
          <w:rFonts w:eastAsia="Times New Roman" w:cs="Calibri"/>
          <w:b w:val="0"/>
          <w:sz w:val="24"/>
          <w:szCs w:val="24"/>
        </w:rPr>
      </w:pPr>
    </w:p>
    <w:p w14:paraId="2459480C" w14:textId="77777777" w:rsidR="00012BA6" w:rsidRPr="00464733" w:rsidRDefault="00012BA6" w:rsidP="00012BA6">
      <w:pPr>
        <w:keepNext/>
        <w:spacing w:before="240" w:after="60"/>
        <w:jc w:val="center"/>
        <w:outlineLvl w:val="0"/>
        <w:rPr>
          <w:rFonts w:eastAsia="Times New Roman" w:cs="Calibri"/>
          <w:kern w:val="28"/>
          <w:sz w:val="24"/>
          <w:szCs w:val="24"/>
        </w:rPr>
      </w:pPr>
      <w:r w:rsidRPr="00464733">
        <w:rPr>
          <w:rFonts w:eastAsia="Times New Roman" w:cs="Calibri"/>
          <w:kern w:val="28"/>
          <w:sz w:val="24"/>
          <w:szCs w:val="24"/>
        </w:rPr>
        <w:br w:type="page"/>
      </w:r>
      <w:r w:rsidRPr="00464733">
        <w:rPr>
          <w:rFonts w:eastAsia="Times New Roman" w:cs="Calibri"/>
          <w:kern w:val="28"/>
          <w:sz w:val="24"/>
          <w:szCs w:val="24"/>
        </w:rPr>
        <w:lastRenderedPageBreak/>
        <w:t xml:space="preserve"> </w:t>
      </w:r>
      <w:bookmarkStart w:id="213" w:name="_Toc453575808"/>
      <w:bookmarkStart w:id="214" w:name="_Toc64954020"/>
      <w:bookmarkStart w:id="215" w:name="_Toc67197864"/>
      <w:bookmarkStart w:id="216" w:name="_Toc100500420"/>
      <w:bookmarkStart w:id="217" w:name="_Ref452968882"/>
      <w:r w:rsidRPr="00464733">
        <w:rPr>
          <w:rFonts w:eastAsia="Times New Roman" w:cs="Calibri"/>
          <w:kern w:val="28"/>
          <w:sz w:val="24"/>
          <w:szCs w:val="24"/>
        </w:rPr>
        <w:t>Confidentiality Policy</w:t>
      </w:r>
      <w:bookmarkEnd w:id="213"/>
      <w:bookmarkEnd w:id="214"/>
      <w:bookmarkEnd w:id="215"/>
      <w:bookmarkEnd w:id="216"/>
      <w:r w:rsidRPr="00464733">
        <w:rPr>
          <w:rFonts w:eastAsia="Times New Roman" w:cs="Calibri"/>
          <w:kern w:val="28"/>
          <w:sz w:val="24"/>
          <w:szCs w:val="24"/>
        </w:rPr>
        <w:t xml:space="preserve"> </w:t>
      </w:r>
      <w:bookmarkStart w:id="218" w:name="_Hlt453574565"/>
      <w:bookmarkEnd w:id="218"/>
    </w:p>
    <w:p w14:paraId="08DD950A" w14:textId="77777777" w:rsidR="00012BA6" w:rsidRPr="00464733" w:rsidRDefault="00012BA6" w:rsidP="00012BA6">
      <w:pPr>
        <w:keepNext/>
        <w:spacing w:before="240" w:after="60"/>
        <w:jc w:val="center"/>
        <w:outlineLvl w:val="1"/>
        <w:rPr>
          <w:rFonts w:eastAsia="Times New Roman" w:cs="Calibri"/>
          <w:sz w:val="24"/>
          <w:szCs w:val="24"/>
        </w:rPr>
      </w:pPr>
      <w:bookmarkStart w:id="219" w:name="_Toc453575809"/>
      <w:bookmarkStart w:id="220" w:name="_Toc64954021"/>
      <w:bookmarkStart w:id="221" w:name="_Toc67197866"/>
      <w:bookmarkStart w:id="222" w:name="_Toc100500421"/>
      <w:r w:rsidRPr="00464733">
        <w:rPr>
          <w:rFonts w:eastAsia="Times New Roman" w:cs="Calibri"/>
          <w:sz w:val="24"/>
          <w:szCs w:val="24"/>
        </w:rPr>
        <w:t xml:space="preserve">Company </w:t>
      </w:r>
      <w:bookmarkStart w:id="223" w:name="_Hlt452958325"/>
      <w:r w:rsidRPr="00464733">
        <w:rPr>
          <w:rFonts w:eastAsia="Times New Roman" w:cs="Calibri"/>
          <w:sz w:val="24"/>
          <w:szCs w:val="24"/>
        </w:rPr>
        <w:t xml:space="preserve">and </w:t>
      </w:r>
      <w:bookmarkEnd w:id="223"/>
      <w:r w:rsidRPr="00464733">
        <w:rPr>
          <w:rFonts w:eastAsia="Times New Roman" w:cs="Calibri"/>
          <w:sz w:val="24"/>
          <w:szCs w:val="24"/>
        </w:rPr>
        <w:t>Personnel</w:t>
      </w:r>
      <w:bookmarkEnd w:id="217"/>
      <w:r w:rsidRPr="00464733">
        <w:rPr>
          <w:rFonts w:eastAsia="Times New Roman" w:cs="Calibri"/>
          <w:sz w:val="24"/>
          <w:szCs w:val="24"/>
        </w:rPr>
        <w:t xml:space="preserve"> Information</w:t>
      </w:r>
      <w:bookmarkEnd w:id="219"/>
      <w:bookmarkEnd w:id="220"/>
      <w:bookmarkEnd w:id="221"/>
      <w:bookmarkEnd w:id="222"/>
    </w:p>
    <w:p w14:paraId="62EBF9A1" w14:textId="77777777" w:rsidR="00012BA6" w:rsidRPr="00464733" w:rsidRDefault="00012BA6" w:rsidP="00012BA6">
      <w:pPr>
        <w:jc w:val="left"/>
        <w:rPr>
          <w:rFonts w:eastAsia="Times New Roman" w:cs="Calibri"/>
          <w:b w:val="0"/>
          <w:sz w:val="24"/>
          <w:szCs w:val="24"/>
        </w:rPr>
      </w:pPr>
    </w:p>
    <w:p w14:paraId="0EB3938C"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In order for our staff to conduct company business and properly administer our own personnel procedures, we must gather and maintain certain private information. The purpose of this Confidentiality Policy is to set forth guidelines with regard to the collection, maintenance, use and disclosure of confidential information. All employees share the responsibility to ensure that proper security and confidentiality are maintained. Report any breach promptly to [</w:t>
      </w:r>
      <w:r w:rsidRPr="00464733">
        <w:rPr>
          <w:rFonts w:eastAsia="Times New Roman" w:cs="Calibri"/>
          <w:b w:val="0"/>
          <w:i/>
          <w:sz w:val="24"/>
          <w:szCs w:val="24"/>
        </w:rPr>
        <w:t>name or position of person</w:t>
      </w:r>
      <w:r w:rsidRPr="00464733">
        <w:rPr>
          <w:rFonts w:eastAsia="Times New Roman" w:cs="Calibri"/>
          <w:b w:val="0"/>
          <w:sz w:val="24"/>
          <w:szCs w:val="24"/>
        </w:rPr>
        <w:t>]. Anyone who violates this policy will be subject to disciplinary action and possible legal recourse.</w:t>
      </w:r>
    </w:p>
    <w:p w14:paraId="0C6C2CD5" w14:textId="77777777" w:rsidR="00012BA6" w:rsidRPr="00464733" w:rsidRDefault="00012BA6" w:rsidP="00012BA6">
      <w:pPr>
        <w:jc w:val="left"/>
        <w:rPr>
          <w:rFonts w:eastAsia="Times New Roman" w:cs="Calibri"/>
          <w:b w:val="0"/>
          <w:sz w:val="24"/>
          <w:szCs w:val="24"/>
        </w:rPr>
      </w:pPr>
    </w:p>
    <w:p w14:paraId="19C40CEE"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 xml:space="preserve">Company property includes not only tangible property such as desks and computer terminals, but also intangible property such as information and data on those computer terminals. Of particular importance are proprietary information and confidential information. Proprietary information includes all information obtained by company employees during the course of their work. This Handbook, for example, contains proprietary information. Confidential information is any company information that is not generally known to the public or our industry. Customer lists and files, production information, personnel files, employee medical information, computer records, financial and marketing data, formulas and trade secrets are examples of confidential information. </w:t>
      </w:r>
    </w:p>
    <w:p w14:paraId="196F6709" w14:textId="77777777" w:rsidR="00012BA6" w:rsidRPr="00464733" w:rsidRDefault="00012BA6" w:rsidP="00012BA6">
      <w:pPr>
        <w:keepNext/>
        <w:spacing w:before="240" w:after="60"/>
        <w:jc w:val="left"/>
        <w:outlineLvl w:val="1"/>
        <w:rPr>
          <w:rFonts w:eastAsia="Times New Roman" w:cs="Calibri"/>
          <w:sz w:val="24"/>
          <w:szCs w:val="24"/>
        </w:rPr>
      </w:pPr>
      <w:bookmarkStart w:id="224" w:name="_Toc100500422"/>
      <w:r w:rsidRPr="00464733">
        <w:rPr>
          <w:rFonts w:eastAsia="Times New Roman" w:cs="Calibri"/>
          <w:sz w:val="24"/>
          <w:szCs w:val="24"/>
        </w:rPr>
        <w:t>General Policies</w:t>
      </w:r>
      <w:bookmarkEnd w:id="224"/>
    </w:p>
    <w:p w14:paraId="709E88E4" w14:textId="77777777" w:rsidR="00012BA6" w:rsidRPr="00464733" w:rsidRDefault="00012BA6" w:rsidP="00012BA6">
      <w:pPr>
        <w:jc w:val="left"/>
        <w:rPr>
          <w:rFonts w:eastAsia="Times New Roman" w:cs="Calibri"/>
          <w:sz w:val="24"/>
          <w:szCs w:val="24"/>
        </w:rPr>
      </w:pPr>
    </w:p>
    <w:p w14:paraId="65C6D676"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You may not disclose or use proprietary or confidential information except as your job requires. You also may not disclose or use any proprietary or confidential information that you obtained during the course of your employment with any previous employer.</w:t>
      </w:r>
    </w:p>
    <w:p w14:paraId="508C98E9" w14:textId="77777777" w:rsidR="00012BA6" w:rsidRPr="00464733" w:rsidRDefault="00012BA6" w:rsidP="00012BA6">
      <w:pPr>
        <w:jc w:val="left"/>
        <w:rPr>
          <w:rFonts w:eastAsia="Times New Roman" w:cs="Calibri"/>
          <w:b w:val="0"/>
          <w:sz w:val="24"/>
          <w:szCs w:val="24"/>
        </w:rPr>
      </w:pPr>
    </w:p>
    <w:p w14:paraId="59D20C15"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 xml:space="preserve">Do not discuss confidential information with anyone, including coworkers, customers and individuals outside the company, except as necessary to carry out assigned duties. Take extra precautions when you are in areas where someone may overhear your discussion or observe your work. Clear your desktop of any confidential information before leaving your desk. If you need to leave your computer during the workday, you should use the “lockout” feature which will require you to enter a password when you return. Where appropriate, clearly mark files as “Confidential.” </w:t>
      </w:r>
    </w:p>
    <w:p w14:paraId="779F8E76" w14:textId="77777777" w:rsidR="00012BA6" w:rsidRPr="00464733" w:rsidRDefault="00012BA6" w:rsidP="00012BA6">
      <w:pPr>
        <w:jc w:val="left"/>
        <w:rPr>
          <w:rFonts w:eastAsia="Times New Roman" w:cs="Calibri"/>
          <w:b w:val="0"/>
          <w:sz w:val="24"/>
          <w:szCs w:val="24"/>
        </w:rPr>
      </w:pPr>
    </w:p>
    <w:p w14:paraId="58FC03FF"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Computers regularly used by an individual should not be used by other staff without permission.</w:t>
      </w:r>
    </w:p>
    <w:p w14:paraId="7818863E" w14:textId="77777777" w:rsidR="00012BA6" w:rsidRPr="00464733" w:rsidRDefault="00012BA6" w:rsidP="00012BA6">
      <w:pPr>
        <w:jc w:val="left"/>
        <w:rPr>
          <w:rFonts w:eastAsia="Times New Roman" w:cs="Calibri"/>
          <w:b w:val="0"/>
          <w:sz w:val="24"/>
          <w:szCs w:val="24"/>
        </w:rPr>
      </w:pPr>
    </w:p>
    <w:p w14:paraId="792DA40B"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Mail marked “confidential” should be opened only by the person to whom it is addressed.</w:t>
      </w:r>
    </w:p>
    <w:p w14:paraId="44F69B9A" w14:textId="77777777" w:rsidR="00012BA6" w:rsidRPr="00464733" w:rsidRDefault="00012BA6" w:rsidP="00012BA6">
      <w:pPr>
        <w:jc w:val="left"/>
        <w:rPr>
          <w:rFonts w:eastAsia="Times New Roman" w:cs="Calibri"/>
          <w:b w:val="0"/>
          <w:sz w:val="24"/>
          <w:szCs w:val="24"/>
        </w:rPr>
      </w:pPr>
    </w:p>
    <w:p w14:paraId="7629E8DD"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 xml:space="preserve">Although we wish to respect employees’ privacy, there may be times when in order to prevent or investigate claims of harassment, theft or other wrongdoing, an authorized company </w:t>
      </w:r>
      <w:r w:rsidRPr="00464733">
        <w:rPr>
          <w:rFonts w:eastAsia="Times New Roman" w:cs="Calibri"/>
          <w:b w:val="0"/>
          <w:sz w:val="24"/>
          <w:szCs w:val="24"/>
        </w:rPr>
        <w:lastRenderedPageBreak/>
        <w:t xml:space="preserve">representative may monitor phone calls, regular mail and electronic mail (e-mail). Please be aware that e-mail sent or received on company computers is the property of the company and is subject to our policies, including the policy against harassment. Although </w:t>
      </w:r>
      <w:r w:rsidRPr="00464733">
        <w:rPr>
          <w:rFonts w:eastAsia="Times New Roman" w:cs="Calibri"/>
          <w:b w:val="0"/>
          <w:i/>
          <w:sz w:val="24"/>
          <w:szCs w:val="24"/>
        </w:rPr>
        <w:t>unauthorized</w:t>
      </w:r>
      <w:r w:rsidRPr="00464733">
        <w:rPr>
          <w:rFonts w:eastAsia="Times New Roman" w:cs="Calibri"/>
          <w:b w:val="0"/>
          <w:sz w:val="24"/>
          <w:szCs w:val="24"/>
        </w:rPr>
        <w:t xml:space="preserve"> access to an employee’s phone calls, regular mail, or e-mail account violates this confidentiality policy, the company reserves the right to monitor these items with the authorization of the company president.</w:t>
      </w:r>
    </w:p>
    <w:p w14:paraId="5F07D11E" w14:textId="77777777" w:rsidR="00012BA6" w:rsidRPr="00464733" w:rsidRDefault="00012BA6" w:rsidP="00012BA6">
      <w:pPr>
        <w:jc w:val="left"/>
        <w:rPr>
          <w:rFonts w:eastAsia="Times New Roman" w:cs="Calibri"/>
          <w:b w:val="0"/>
          <w:sz w:val="24"/>
          <w:szCs w:val="24"/>
        </w:rPr>
      </w:pPr>
    </w:p>
    <w:p w14:paraId="01E5BE1E"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Use only honest, legitimate means to collect information. Whenever practicable, obtain the information directly from the individual concerned.</w:t>
      </w:r>
    </w:p>
    <w:p w14:paraId="41508A3C" w14:textId="77777777" w:rsidR="00012BA6" w:rsidRPr="00464733" w:rsidRDefault="00012BA6" w:rsidP="00012BA6">
      <w:pPr>
        <w:jc w:val="left"/>
        <w:rPr>
          <w:rFonts w:eastAsia="Times New Roman" w:cs="Calibri"/>
          <w:b w:val="0"/>
          <w:sz w:val="24"/>
          <w:szCs w:val="24"/>
        </w:rPr>
      </w:pPr>
    </w:p>
    <w:p w14:paraId="677DA037"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Refer all inquiries from the press about our operations or employees to [</w:t>
      </w:r>
      <w:r w:rsidRPr="00464733">
        <w:rPr>
          <w:rFonts w:eastAsia="Times New Roman" w:cs="Calibri"/>
          <w:b w:val="0"/>
          <w:i/>
          <w:sz w:val="24"/>
          <w:szCs w:val="24"/>
        </w:rPr>
        <w:t>name or position</w:t>
      </w:r>
      <w:r w:rsidRPr="00464733">
        <w:rPr>
          <w:rFonts w:eastAsia="Times New Roman" w:cs="Calibri"/>
          <w:b w:val="0"/>
          <w:sz w:val="24"/>
          <w:szCs w:val="24"/>
        </w:rPr>
        <w:t>].</w:t>
      </w:r>
    </w:p>
    <w:p w14:paraId="43D6B1D6" w14:textId="77777777" w:rsidR="00012BA6" w:rsidRPr="00464733" w:rsidRDefault="00012BA6" w:rsidP="00012BA6">
      <w:pPr>
        <w:jc w:val="left"/>
        <w:rPr>
          <w:rFonts w:eastAsia="Times New Roman" w:cs="Calibri"/>
          <w:b w:val="0"/>
          <w:sz w:val="24"/>
          <w:szCs w:val="24"/>
        </w:rPr>
      </w:pPr>
    </w:p>
    <w:p w14:paraId="387DEF6F"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 xml:space="preserve">When in doubt about the release of information, check with your immediate supervisor. Never be intimidated into releasing the information when there is a question. </w:t>
      </w:r>
    </w:p>
    <w:p w14:paraId="7C2D38B4" w14:textId="77777777" w:rsidR="00012BA6" w:rsidRPr="00464733" w:rsidRDefault="00012BA6" w:rsidP="00012BA6">
      <w:pPr>
        <w:keepNext/>
        <w:spacing w:before="240" w:after="60"/>
        <w:jc w:val="left"/>
        <w:outlineLvl w:val="1"/>
        <w:rPr>
          <w:rFonts w:eastAsia="Times New Roman" w:cs="Calibri"/>
          <w:sz w:val="24"/>
          <w:szCs w:val="24"/>
        </w:rPr>
      </w:pPr>
      <w:bookmarkStart w:id="225" w:name="_Toc100500423"/>
      <w:r w:rsidRPr="00464733">
        <w:rPr>
          <w:rFonts w:eastAsia="Times New Roman" w:cs="Calibri"/>
          <w:sz w:val="24"/>
          <w:szCs w:val="24"/>
        </w:rPr>
        <w:t>Outside Requests for Information about our Employees</w:t>
      </w:r>
      <w:bookmarkEnd w:id="225"/>
    </w:p>
    <w:p w14:paraId="0B42A7F3" w14:textId="77777777" w:rsidR="00012BA6" w:rsidRPr="00464733" w:rsidRDefault="00012BA6" w:rsidP="00012BA6">
      <w:pPr>
        <w:tabs>
          <w:tab w:val="left" w:pos="8460"/>
        </w:tabs>
        <w:spacing w:before="120" w:after="120"/>
        <w:jc w:val="left"/>
        <w:rPr>
          <w:rFonts w:eastAsia="Times New Roman" w:cs="Calibri"/>
          <w:b w:val="0"/>
          <w:sz w:val="24"/>
          <w:szCs w:val="24"/>
        </w:rPr>
      </w:pPr>
      <w:r w:rsidRPr="00464733">
        <w:rPr>
          <w:rFonts w:eastAsia="Times New Roman" w:cs="Calibri"/>
          <w:b w:val="0"/>
          <w:sz w:val="24"/>
          <w:szCs w:val="24"/>
        </w:rPr>
        <w:t>Please direct all written requests, telephone calls or other inquiries regarding information about a current or former employee to [</w:t>
      </w:r>
      <w:r w:rsidRPr="00464733">
        <w:rPr>
          <w:rFonts w:eastAsia="Times New Roman" w:cs="Calibri"/>
          <w:b w:val="0"/>
          <w:i/>
          <w:sz w:val="24"/>
          <w:szCs w:val="24"/>
        </w:rPr>
        <w:t>name or position</w:t>
      </w:r>
      <w:r w:rsidRPr="00464733">
        <w:rPr>
          <w:rFonts w:eastAsia="Times New Roman" w:cs="Calibri"/>
          <w:b w:val="0"/>
          <w:sz w:val="24"/>
          <w:szCs w:val="24"/>
        </w:rPr>
        <w:t>]. [</w:t>
      </w:r>
      <w:r w:rsidRPr="00464733">
        <w:rPr>
          <w:rFonts w:eastAsia="Times New Roman" w:cs="Calibri"/>
          <w:b w:val="0"/>
          <w:i/>
          <w:sz w:val="24"/>
          <w:szCs w:val="24"/>
        </w:rPr>
        <w:t>Name or position</w:t>
      </w:r>
      <w:r w:rsidRPr="00464733">
        <w:rPr>
          <w:rFonts w:eastAsia="Times New Roman" w:cs="Calibri"/>
          <w:b w:val="0"/>
          <w:sz w:val="24"/>
          <w:szCs w:val="24"/>
        </w:rPr>
        <w:t>] is the only person authorized to release information unless authority is given by the company president. Guidelines for release of the information are set out below.</w:t>
      </w:r>
    </w:p>
    <w:p w14:paraId="429BF2D0" w14:textId="77777777" w:rsidR="00012BA6" w:rsidRPr="00464733" w:rsidRDefault="00012BA6" w:rsidP="00012BA6">
      <w:pPr>
        <w:tabs>
          <w:tab w:val="left" w:pos="8460"/>
        </w:tabs>
        <w:spacing w:before="120" w:after="120"/>
        <w:ind w:left="360" w:hanging="360"/>
        <w:jc w:val="left"/>
        <w:rPr>
          <w:rFonts w:eastAsia="Times New Roman" w:cs="Calibri"/>
          <w:b w:val="0"/>
          <w:sz w:val="24"/>
          <w:szCs w:val="24"/>
        </w:rPr>
      </w:pPr>
      <w:r w:rsidRPr="00464733">
        <w:rPr>
          <w:rFonts w:eastAsia="Times New Roman" w:cs="Calibri"/>
          <w:b w:val="0"/>
          <w:sz w:val="24"/>
          <w:szCs w:val="24"/>
        </w:rPr>
        <w:t xml:space="preserve"> </w:t>
      </w:r>
      <w:r w:rsidRPr="00464733">
        <w:rPr>
          <w:rFonts w:eastAsia="Times New Roman" w:cs="Calibri"/>
          <w:b w:val="0"/>
          <w:sz w:val="24"/>
          <w:szCs w:val="24"/>
        </w:rPr>
        <w:t></w:t>
      </w:r>
      <w:r w:rsidRPr="00464733">
        <w:rPr>
          <w:rFonts w:eastAsia="Times New Roman" w:cs="Calibri"/>
          <w:b w:val="0"/>
          <w:sz w:val="24"/>
          <w:szCs w:val="24"/>
        </w:rPr>
        <w:tab/>
        <w:t>We will not release employee data to individuals or organizations outside of the company without the employee’s authorization. The only exception is when the disclosure is compelled by court order, judicial or administrative process or a specific provision of law. Prior to release, the person requesting the information must present the appropriate court document or agency authority.</w:t>
      </w:r>
    </w:p>
    <w:p w14:paraId="22A45E39" w14:textId="77777777" w:rsidR="00012BA6" w:rsidRPr="00464733" w:rsidRDefault="00012BA6" w:rsidP="00012BA6">
      <w:pPr>
        <w:tabs>
          <w:tab w:val="left" w:pos="8460"/>
        </w:tabs>
        <w:spacing w:before="120" w:after="120"/>
        <w:ind w:left="360" w:hanging="360"/>
        <w:jc w:val="left"/>
        <w:rPr>
          <w:rFonts w:eastAsia="Times New Roman" w:cs="Calibri"/>
          <w:b w:val="0"/>
          <w:sz w:val="24"/>
          <w:szCs w:val="24"/>
        </w:rPr>
      </w:pPr>
      <w:r w:rsidRPr="00464733">
        <w:rPr>
          <w:rFonts w:eastAsia="Times New Roman" w:cs="Calibri"/>
          <w:b w:val="0"/>
          <w:sz w:val="24"/>
          <w:szCs w:val="24"/>
        </w:rPr>
        <w:t></w:t>
      </w:r>
      <w:r w:rsidRPr="00464733">
        <w:rPr>
          <w:rFonts w:eastAsia="Times New Roman" w:cs="Calibri"/>
          <w:b w:val="0"/>
          <w:sz w:val="24"/>
          <w:szCs w:val="24"/>
        </w:rPr>
        <w:tab/>
        <w:t>An employee who desires the company to release information to an outside individual or organization (e.g., financial and employment information released to a bank or loan agency in support of the employee’s loan application) must sign a release and waiver before we release the information. The employee’s spouse or relative cannot give the waiver on behalf of the employee absent a court order.</w:t>
      </w:r>
    </w:p>
    <w:p w14:paraId="110E5DD6" w14:textId="77777777" w:rsidR="00012BA6" w:rsidRPr="00464733" w:rsidRDefault="00012BA6" w:rsidP="00012BA6">
      <w:pPr>
        <w:tabs>
          <w:tab w:val="left" w:pos="8460"/>
        </w:tabs>
        <w:spacing w:before="120" w:after="120"/>
        <w:ind w:left="360" w:hanging="360"/>
        <w:jc w:val="left"/>
        <w:rPr>
          <w:rFonts w:eastAsia="Times New Roman" w:cs="Calibri"/>
          <w:b w:val="0"/>
          <w:sz w:val="24"/>
          <w:szCs w:val="24"/>
        </w:rPr>
      </w:pPr>
      <w:r w:rsidRPr="00464733">
        <w:rPr>
          <w:rFonts w:eastAsia="Times New Roman" w:cs="Calibri"/>
          <w:b w:val="0"/>
          <w:sz w:val="24"/>
          <w:szCs w:val="24"/>
        </w:rPr>
        <w:t></w:t>
      </w:r>
      <w:r w:rsidRPr="00464733">
        <w:rPr>
          <w:rFonts w:eastAsia="Times New Roman" w:cs="Calibri"/>
          <w:b w:val="0"/>
          <w:sz w:val="24"/>
          <w:szCs w:val="24"/>
        </w:rPr>
        <w:tab/>
        <w:t>When other employers ask for references, we will limit information regarding former employees to dates of employment and job(s) held unless the company president authorizes an exception. Any former employee who wants to release additional information about his or her employment must sign a request and waiver.</w:t>
      </w:r>
    </w:p>
    <w:p w14:paraId="4B9C210F" w14:textId="77777777" w:rsidR="00012BA6" w:rsidRPr="00464733" w:rsidRDefault="00012BA6" w:rsidP="00012BA6">
      <w:pPr>
        <w:tabs>
          <w:tab w:val="left" w:pos="8460"/>
        </w:tabs>
        <w:spacing w:before="120" w:after="120"/>
        <w:ind w:left="360" w:hanging="360"/>
        <w:jc w:val="left"/>
        <w:rPr>
          <w:rFonts w:eastAsia="Times New Roman" w:cs="Calibri"/>
          <w:b w:val="0"/>
          <w:sz w:val="24"/>
          <w:szCs w:val="24"/>
        </w:rPr>
      </w:pPr>
      <w:r w:rsidRPr="00464733">
        <w:rPr>
          <w:rFonts w:eastAsia="Times New Roman" w:cs="Calibri"/>
          <w:b w:val="0"/>
          <w:sz w:val="24"/>
          <w:szCs w:val="24"/>
        </w:rPr>
        <w:t></w:t>
      </w:r>
      <w:r w:rsidRPr="00464733">
        <w:rPr>
          <w:rFonts w:eastAsia="Times New Roman" w:cs="Calibri"/>
          <w:b w:val="0"/>
          <w:sz w:val="24"/>
          <w:szCs w:val="24"/>
        </w:rPr>
        <w:tab/>
        <w:t>If you respond to a verbal or telephone request for information, record what information you released, to whom and for what purpose.</w:t>
      </w:r>
    </w:p>
    <w:p w14:paraId="250E25A4" w14:textId="77777777" w:rsidR="00012BA6" w:rsidRPr="00464733" w:rsidRDefault="00012BA6" w:rsidP="00012BA6">
      <w:pPr>
        <w:keepNext/>
        <w:spacing w:before="240" w:after="60"/>
        <w:jc w:val="left"/>
        <w:outlineLvl w:val="1"/>
        <w:rPr>
          <w:rFonts w:eastAsia="Times New Roman" w:cs="Calibri"/>
          <w:sz w:val="24"/>
          <w:szCs w:val="24"/>
        </w:rPr>
      </w:pPr>
      <w:bookmarkStart w:id="226" w:name="_Toc100500424"/>
      <w:r w:rsidRPr="00464733">
        <w:rPr>
          <w:rFonts w:eastAsia="Times New Roman" w:cs="Calibri"/>
          <w:sz w:val="24"/>
          <w:szCs w:val="24"/>
        </w:rPr>
        <w:t>Information about our Business Operations</w:t>
      </w:r>
      <w:bookmarkEnd w:id="226"/>
    </w:p>
    <w:p w14:paraId="5DEDF9D2" w14:textId="77777777" w:rsidR="00012BA6" w:rsidRPr="00464733" w:rsidRDefault="00012BA6" w:rsidP="00012BA6">
      <w:pPr>
        <w:tabs>
          <w:tab w:val="left" w:pos="8460"/>
        </w:tabs>
        <w:spacing w:before="120" w:after="120"/>
        <w:jc w:val="left"/>
        <w:rPr>
          <w:rFonts w:eastAsia="Times New Roman" w:cs="Calibri"/>
          <w:b w:val="0"/>
          <w:sz w:val="24"/>
          <w:szCs w:val="24"/>
        </w:rPr>
      </w:pPr>
      <w:r w:rsidRPr="00464733">
        <w:rPr>
          <w:rFonts w:eastAsia="Times New Roman" w:cs="Calibri"/>
          <w:b w:val="0"/>
          <w:sz w:val="24"/>
          <w:szCs w:val="24"/>
        </w:rPr>
        <w:t xml:space="preserve">In managing the operations of our business, certain staff members become privy to sensitive information about the business, our customers, and our employees. This information must remain confidential both internally (within the company) and externally (outside the company, </w:t>
      </w:r>
      <w:r w:rsidRPr="00464733">
        <w:rPr>
          <w:rFonts w:eastAsia="Times New Roman" w:cs="Calibri"/>
          <w:b w:val="0"/>
          <w:sz w:val="24"/>
          <w:szCs w:val="24"/>
        </w:rPr>
        <w:lastRenderedPageBreak/>
        <w:t>including spouses and family members). Do not discuss it with others beyond what is required to perform your job unless you are given specific authority to do so.</w:t>
      </w:r>
    </w:p>
    <w:p w14:paraId="7C54DFB1" w14:textId="77777777" w:rsidR="00012BA6" w:rsidRPr="00464733" w:rsidRDefault="00012BA6" w:rsidP="00012BA6">
      <w:pPr>
        <w:keepNext/>
        <w:spacing w:before="240" w:after="60"/>
        <w:jc w:val="left"/>
        <w:outlineLvl w:val="1"/>
        <w:rPr>
          <w:rFonts w:eastAsia="Times New Roman" w:cs="Calibri"/>
          <w:sz w:val="24"/>
          <w:szCs w:val="24"/>
        </w:rPr>
      </w:pPr>
      <w:bookmarkStart w:id="227" w:name="_Toc100500425"/>
      <w:r w:rsidRPr="00464733">
        <w:rPr>
          <w:rFonts w:eastAsia="Times New Roman" w:cs="Calibri"/>
          <w:sz w:val="24"/>
          <w:szCs w:val="24"/>
        </w:rPr>
        <w:t>Medical Information</w:t>
      </w:r>
      <w:bookmarkEnd w:id="227"/>
    </w:p>
    <w:p w14:paraId="3C621F17" w14:textId="77777777" w:rsidR="00012BA6" w:rsidRPr="00464733" w:rsidRDefault="00012BA6" w:rsidP="00012BA6">
      <w:pPr>
        <w:tabs>
          <w:tab w:val="left" w:pos="8460"/>
        </w:tabs>
        <w:spacing w:before="120" w:after="120"/>
        <w:jc w:val="left"/>
        <w:rPr>
          <w:rFonts w:eastAsia="Times New Roman" w:cs="Calibri"/>
          <w:b w:val="0"/>
          <w:sz w:val="24"/>
          <w:szCs w:val="24"/>
        </w:rPr>
      </w:pPr>
      <w:r w:rsidRPr="00464733">
        <w:rPr>
          <w:rFonts w:eastAsia="Times New Roman" w:cs="Calibri"/>
          <w:b w:val="0"/>
          <w:sz w:val="24"/>
          <w:szCs w:val="24"/>
        </w:rPr>
        <w:t>All medical information regarding our employees is strictly confidential. This includes but is not limited to workers’ compensation claims and treatments, enrollments and claims for health and welfare benefits, and results of drug and alcohol tests. Except as outlined below, no release is permitted without specific authorization from the person who is the subject of the medical information.</w:t>
      </w:r>
    </w:p>
    <w:p w14:paraId="6616483D" w14:textId="77777777" w:rsidR="00012BA6" w:rsidRPr="00464733" w:rsidRDefault="00012BA6" w:rsidP="00012BA6">
      <w:pPr>
        <w:tabs>
          <w:tab w:val="left" w:pos="8460"/>
        </w:tabs>
        <w:spacing w:before="120" w:after="120"/>
        <w:ind w:left="360" w:hanging="360"/>
        <w:jc w:val="left"/>
        <w:rPr>
          <w:rFonts w:eastAsia="Times New Roman" w:cs="Calibri"/>
          <w:b w:val="0"/>
          <w:sz w:val="24"/>
          <w:szCs w:val="24"/>
        </w:rPr>
      </w:pPr>
      <w:r w:rsidRPr="00464733">
        <w:rPr>
          <w:rFonts w:eastAsia="Times New Roman" w:cs="Calibri"/>
          <w:b w:val="0"/>
          <w:sz w:val="24"/>
          <w:szCs w:val="24"/>
        </w:rPr>
        <w:t></w:t>
      </w:r>
      <w:r w:rsidRPr="00464733">
        <w:rPr>
          <w:rFonts w:eastAsia="Times New Roman" w:cs="Calibri"/>
          <w:b w:val="0"/>
          <w:sz w:val="24"/>
          <w:szCs w:val="24"/>
        </w:rPr>
        <w:tab/>
        <w:t xml:space="preserve">Employees’ personnel files will </w:t>
      </w:r>
      <w:r w:rsidRPr="00464733">
        <w:rPr>
          <w:rFonts w:eastAsia="Times New Roman" w:cs="Calibri"/>
          <w:b w:val="0"/>
          <w:i/>
          <w:sz w:val="24"/>
          <w:szCs w:val="24"/>
        </w:rPr>
        <w:t>not</w:t>
      </w:r>
      <w:r w:rsidRPr="00464733">
        <w:rPr>
          <w:rFonts w:eastAsia="Times New Roman" w:cs="Calibri"/>
          <w:b w:val="0"/>
          <w:sz w:val="24"/>
          <w:szCs w:val="24"/>
        </w:rPr>
        <w:t xml:space="preserve"> contain medical information. Documents containing medical information will be maintained in a separate file, marked “Confidential” and stored in a locked cabinet or drawer or in a secure computer file, as appropriate. We will treat the contents of the file as a confidential record as required by law.</w:t>
      </w:r>
    </w:p>
    <w:p w14:paraId="560BF503" w14:textId="77777777" w:rsidR="00012BA6" w:rsidRPr="00464733" w:rsidRDefault="00012BA6" w:rsidP="00012BA6">
      <w:pPr>
        <w:tabs>
          <w:tab w:val="num" w:pos="360"/>
        </w:tabs>
        <w:ind w:left="360" w:hanging="360"/>
        <w:jc w:val="left"/>
        <w:rPr>
          <w:rFonts w:eastAsia="Times New Roman" w:cs="Calibri"/>
          <w:b w:val="0"/>
          <w:sz w:val="24"/>
          <w:szCs w:val="24"/>
        </w:rPr>
      </w:pPr>
      <w:r w:rsidRPr="00464733">
        <w:rPr>
          <w:rFonts w:eastAsia="Times New Roman" w:cs="Calibri"/>
          <w:b w:val="0"/>
          <w:sz w:val="24"/>
          <w:szCs w:val="24"/>
        </w:rPr>
        <w:t>Supervisors and managers who have information regarding an employee’s medical restrictions and limitations as a result of a return-to-work program must maintain the confidentiality of the medical information. They must use the information only to accommodate the employee’s work assignment and duties or to administer first aid or emergency treatment.</w:t>
      </w:r>
    </w:p>
    <w:p w14:paraId="4AEADAEA" w14:textId="77777777" w:rsidR="00012BA6" w:rsidRPr="00464733" w:rsidRDefault="00012BA6" w:rsidP="00012BA6">
      <w:pPr>
        <w:tabs>
          <w:tab w:val="right" w:pos="5760"/>
          <w:tab w:val="left" w:pos="6120"/>
        </w:tabs>
        <w:spacing w:before="120" w:after="120"/>
        <w:jc w:val="left"/>
        <w:rPr>
          <w:rFonts w:eastAsia="Times New Roman" w:cs="Calibri"/>
          <w:b w:val="0"/>
          <w:sz w:val="24"/>
          <w:szCs w:val="24"/>
        </w:rPr>
      </w:pPr>
      <w:r w:rsidRPr="00464733">
        <w:rPr>
          <w:rFonts w:eastAsia="Times New Roman" w:cs="Calibri"/>
          <w:b w:val="0"/>
          <w:sz w:val="24"/>
          <w:szCs w:val="24"/>
        </w:rPr>
        <w:t>Confidentiality is an important part of our job. Please feel free to talk to your supervisor or the human resources manager if you have confidentiality concerns.</w:t>
      </w:r>
    </w:p>
    <w:p w14:paraId="17DBC151" w14:textId="77777777" w:rsidR="00012BA6" w:rsidRPr="00464733" w:rsidRDefault="00012BA6" w:rsidP="00012BA6">
      <w:pPr>
        <w:jc w:val="left"/>
        <w:rPr>
          <w:rFonts w:eastAsia="Times New Roman" w:cs="Calibri"/>
          <w:b w:val="0"/>
          <w:sz w:val="24"/>
          <w:szCs w:val="24"/>
        </w:rPr>
      </w:pPr>
    </w:p>
    <w:p w14:paraId="081ED01B" w14:textId="77777777" w:rsidR="00012BA6" w:rsidRPr="00464733" w:rsidRDefault="00012BA6" w:rsidP="00012BA6">
      <w:pPr>
        <w:jc w:val="center"/>
        <w:rPr>
          <w:rFonts w:eastAsia="Times New Roman" w:cs="Calibri"/>
          <w:sz w:val="24"/>
          <w:szCs w:val="24"/>
        </w:rPr>
      </w:pPr>
      <w:r w:rsidRPr="00464733">
        <w:rPr>
          <w:rFonts w:eastAsia="Times New Roman" w:cs="Calibri"/>
          <w:b w:val="0"/>
          <w:sz w:val="24"/>
          <w:szCs w:val="24"/>
        </w:rPr>
        <w:br w:type="page"/>
      </w:r>
      <w:bookmarkStart w:id="228" w:name="_Hlt453574737"/>
      <w:bookmarkStart w:id="229" w:name="_Toc453575810"/>
      <w:bookmarkEnd w:id="228"/>
      <w:r w:rsidRPr="00464733">
        <w:rPr>
          <w:rFonts w:eastAsia="Times New Roman" w:cs="Calibri"/>
          <w:sz w:val="24"/>
          <w:szCs w:val="24"/>
        </w:rPr>
        <w:lastRenderedPageBreak/>
        <w:t>Personal Information</w:t>
      </w:r>
    </w:p>
    <w:p w14:paraId="231F319D" w14:textId="77777777" w:rsidR="00012BA6" w:rsidRPr="00464733" w:rsidRDefault="00012BA6" w:rsidP="00012BA6">
      <w:pPr>
        <w:spacing w:after="60"/>
        <w:jc w:val="center"/>
        <w:rPr>
          <w:rFonts w:eastAsia="Times New Roman" w:cs="Calibri"/>
          <w:sz w:val="24"/>
          <w:szCs w:val="24"/>
        </w:rPr>
      </w:pPr>
      <w:r w:rsidRPr="00464733">
        <w:rPr>
          <w:rFonts w:eastAsia="Times New Roman" w:cs="Calibri"/>
          <w:sz w:val="24"/>
          <w:szCs w:val="24"/>
        </w:rPr>
        <w:t>Privacy Policy</w:t>
      </w:r>
    </w:p>
    <w:p w14:paraId="6F8BD81B" w14:textId="77777777" w:rsidR="00012BA6" w:rsidRPr="00464733" w:rsidRDefault="00012BA6" w:rsidP="00012BA6">
      <w:pPr>
        <w:jc w:val="center"/>
        <w:rPr>
          <w:rFonts w:eastAsia="Times New Roman" w:cs="Calibri"/>
          <w:sz w:val="24"/>
          <w:szCs w:val="24"/>
        </w:rPr>
      </w:pPr>
    </w:p>
    <w:p w14:paraId="7973637B"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This sample policy is for illustrative purposes only and should not be used “as is.” A policy must be written to meet the specific business objectives of the employer and incorporate all of the elements required by federal and state laws. Although this sample policy contains some elements necessary for compliance with the federal Health Insurance Portability and Accountability Act (HIPAA) privacy regulations, it does not contain all of the administrative safeguards a covered health plan and plan sponsor must comply with.</w:t>
      </w:r>
    </w:p>
    <w:p w14:paraId="3CF5C028" w14:textId="77777777" w:rsidR="00012BA6" w:rsidRPr="00464733" w:rsidRDefault="00012BA6" w:rsidP="00012BA6">
      <w:pPr>
        <w:keepNext/>
        <w:spacing w:before="240" w:after="60"/>
        <w:jc w:val="center"/>
        <w:outlineLvl w:val="1"/>
        <w:rPr>
          <w:rFonts w:eastAsia="Times New Roman" w:cs="Calibri"/>
          <w:sz w:val="24"/>
          <w:szCs w:val="24"/>
        </w:rPr>
      </w:pPr>
      <w:bookmarkStart w:id="230" w:name="_Toc64954023"/>
      <w:bookmarkStart w:id="231" w:name="_Toc67197868"/>
      <w:bookmarkStart w:id="232" w:name="_Toc100500426"/>
      <w:r w:rsidRPr="00464733">
        <w:rPr>
          <w:rFonts w:eastAsia="Times New Roman" w:cs="Calibri"/>
          <w:sz w:val="24"/>
          <w:szCs w:val="24"/>
        </w:rPr>
        <w:t>Privacy Policy</w:t>
      </w:r>
      <w:bookmarkEnd w:id="229"/>
      <w:bookmarkEnd w:id="230"/>
      <w:bookmarkEnd w:id="231"/>
      <w:bookmarkEnd w:id="232"/>
    </w:p>
    <w:p w14:paraId="2341E460" w14:textId="77777777" w:rsidR="00012BA6" w:rsidRPr="00464733" w:rsidRDefault="00012BA6" w:rsidP="00012BA6">
      <w:pPr>
        <w:jc w:val="left"/>
        <w:rPr>
          <w:rFonts w:eastAsia="Times New Roman" w:cs="Calibri"/>
          <w:b w:val="0"/>
          <w:sz w:val="24"/>
          <w:szCs w:val="24"/>
        </w:rPr>
      </w:pPr>
      <w:r w:rsidRPr="00464733">
        <w:rPr>
          <w:rFonts w:eastAsia="Times New Roman" w:cs="Calibri"/>
          <w:b w:val="0"/>
          <w:sz w:val="24"/>
          <w:szCs w:val="24"/>
        </w:rPr>
        <w:t>In order to properly administer the personnel functions of a business, we must gather and maintain personal information about our employees. Company recognizes each employee’s right to privacy and seeks to avoid any unwarranted intrusion upon that right. We must also take reasonable steps to assure the accuracy, completeness and timeliness of the information in our possession. The purpose of this policy is to set forth the guidelines with regard to the collection, maintenance and disclosure of employee information.</w:t>
      </w:r>
    </w:p>
    <w:p w14:paraId="285E5ECE" w14:textId="77777777" w:rsidR="00012BA6" w:rsidRPr="009332B5" w:rsidRDefault="00012BA6" w:rsidP="00012BA6">
      <w:pPr>
        <w:keepNext/>
        <w:spacing w:before="240" w:after="60"/>
        <w:jc w:val="left"/>
        <w:outlineLvl w:val="1"/>
        <w:rPr>
          <w:rFonts w:eastAsia="Times New Roman" w:cs="Calibri"/>
          <w:sz w:val="24"/>
          <w:szCs w:val="24"/>
        </w:rPr>
      </w:pPr>
      <w:bookmarkStart w:id="233" w:name="_Toc64954024"/>
      <w:bookmarkStart w:id="234" w:name="_Toc67197869"/>
      <w:bookmarkStart w:id="235" w:name="_Toc100500427"/>
      <w:r w:rsidRPr="009332B5">
        <w:rPr>
          <w:rFonts w:eastAsia="Times New Roman" w:cs="Calibri"/>
          <w:sz w:val="24"/>
          <w:szCs w:val="24"/>
        </w:rPr>
        <w:t>Privacy Officer</w:t>
      </w:r>
      <w:bookmarkEnd w:id="233"/>
      <w:bookmarkEnd w:id="234"/>
      <w:bookmarkEnd w:id="235"/>
    </w:p>
    <w:p w14:paraId="11FCB666" w14:textId="77777777" w:rsidR="00012BA6" w:rsidRPr="00464733" w:rsidRDefault="00012BA6" w:rsidP="00012BA6">
      <w:pPr>
        <w:jc w:val="left"/>
        <w:rPr>
          <w:rFonts w:eastAsia="Times New Roman" w:cs="Calibri"/>
          <w:b w:val="0"/>
          <w:sz w:val="24"/>
          <w:szCs w:val="24"/>
        </w:rPr>
      </w:pPr>
      <w:r w:rsidRPr="009332B5">
        <w:rPr>
          <w:rFonts w:eastAsia="Times New Roman" w:cs="Calibri"/>
          <w:bCs/>
          <w:sz w:val="24"/>
          <w:szCs w:val="24"/>
        </w:rPr>
        <w:t>[</w:t>
      </w:r>
      <w:r w:rsidRPr="009332B5">
        <w:rPr>
          <w:rFonts w:eastAsia="Times New Roman" w:cs="Calibri"/>
          <w:bCs/>
          <w:i/>
          <w:sz w:val="24"/>
          <w:szCs w:val="24"/>
        </w:rPr>
        <w:t>Company representative</w:t>
      </w:r>
      <w:r w:rsidRPr="009332B5">
        <w:rPr>
          <w:rFonts w:eastAsia="Times New Roman" w:cs="Calibri"/>
          <w:bCs/>
          <w:sz w:val="24"/>
          <w:szCs w:val="24"/>
        </w:rPr>
        <w:t>]</w:t>
      </w:r>
      <w:r w:rsidRPr="009332B5">
        <w:rPr>
          <w:rFonts w:eastAsia="Times New Roman" w:cs="Calibri"/>
          <w:b w:val="0"/>
          <w:sz w:val="24"/>
          <w:szCs w:val="24"/>
        </w:rPr>
        <w:t xml:space="preserve"> is </w:t>
      </w:r>
      <w:r w:rsidRPr="00464733">
        <w:rPr>
          <w:rFonts w:eastAsia="Times New Roman" w:cs="Calibri"/>
          <w:b w:val="0"/>
          <w:sz w:val="24"/>
          <w:szCs w:val="24"/>
        </w:rPr>
        <w:t>designated as the privacy officer who is responsible for the implementation of this policy. The privacy officer is also responsible for:</w:t>
      </w:r>
    </w:p>
    <w:p w14:paraId="0337D2D6"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Designating the appropriate use of an employee’s personal and health information for bona fide business purposes and limiting the disclosure to only employees with a business need to know.</w:t>
      </w:r>
    </w:p>
    <w:p w14:paraId="0ED60851"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Training employees on company policies and procedures on the appropriate uses of an employee’s personal and health information and protecting this information as required by federal and state laws. All training must be documented.</w:t>
      </w:r>
    </w:p>
    <w:p w14:paraId="156BE68E"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Implementing appropriate administrative, technical and physical safeguards to protect the privacy of employees’ personal and health information from intentional, unintentional or inadvertent disclosure.</w:t>
      </w:r>
    </w:p>
    <w:p w14:paraId="7CBD61ED"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Providing information to any employee who has questions regarding the Company’s privacy policy.</w:t>
      </w:r>
    </w:p>
    <w:p w14:paraId="11E95C3A" w14:textId="77777777" w:rsidR="00012BA6" w:rsidRPr="00464733" w:rsidRDefault="00012BA6"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Administering appropriate sanctions to any employee who violates the Company’s privacy policy.</w:t>
      </w:r>
    </w:p>
    <w:p w14:paraId="5BFE59E4" w14:textId="77777777" w:rsidR="00012BA6" w:rsidRPr="00464733" w:rsidRDefault="00012BA6" w:rsidP="00012BA6">
      <w:pPr>
        <w:keepNext/>
        <w:spacing w:before="240" w:after="60"/>
        <w:jc w:val="left"/>
        <w:outlineLvl w:val="1"/>
        <w:rPr>
          <w:rFonts w:eastAsia="Times New Roman" w:cs="Calibri"/>
          <w:sz w:val="24"/>
          <w:szCs w:val="24"/>
        </w:rPr>
      </w:pPr>
      <w:bookmarkStart w:id="236" w:name="_Toc64954025"/>
      <w:bookmarkStart w:id="237" w:name="_Toc67197870"/>
      <w:bookmarkStart w:id="238" w:name="_Toc100500428"/>
      <w:r w:rsidRPr="00464733">
        <w:rPr>
          <w:rFonts w:eastAsia="Times New Roman" w:cs="Calibri"/>
          <w:sz w:val="24"/>
          <w:szCs w:val="24"/>
        </w:rPr>
        <w:t>Complaint Procedures</w:t>
      </w:r>
      <w:bookmarkEnd w:id="236"/>
      <w:bookmarkEnd w:id="237"/>
      <w:bookmarkEnd w:id="238"/>
    </w:p>
    <w:p w14:paraId="5D94BD8E" w14:textId="4782AD7D" w:rsidR="00012BA6" w:rsidRPr="009332B5"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00012BA6" w:rsidRPr="009332B5">
        <w:rPr>
          <w:rFonts w:eastAsia="Times New Roman" w:cs="Calibri"/>
          <w:b w:val="0"/>
          <w:sz w:val="24"/>
          <w:szCs w:val="24"/>
        </w:rPr>
        <w:t xml:space="preserve"> is designated as the person who will receive a complaint from any employee who believes that his or her personal information or privacy has been compromised or that any employee has violated this privacy policy. </w:t>
      </w:r>
      <w:r w:rsidR="00012BA6" w:rsidRPr="009332B5">
        <w:rPr>
          <w:rFonts w:eastAsia="Times New Roman" w:cs="Calibri"/>
          <w:bCs/>
          <w:sz w:val="24"/>
          <w:szCs w:val="24"/>
        </w:rPr>
        <w:t>[</w:t>
      </w:r>
      <w:r w:rsidR="00012BA6" w:rsidRPr="009332B5">
        <w:rPr>
          <w:rFonts w:eastAsia="Times New Roman" w:cs="Calibri"/>
          <w:bCs/>
          <w:i/>
          <w:sz w:val="24"/>
          <w:szCs w:val="24"/>
        </w:rPr>
        <w:t>Company representative</w:t>
      </w:r>
      <w:r w:rsidR="00012BA6" w:rsidRPr="009332B5">
        <w:rPr>
          <w:rFonts w:eastAsia="Times New Roman" w:cs="Calibri"/>
          <w:bCs/>
          <w:sz w:val="24"/>
          <w:szCs w:val="24"/>
        </w:rPr>
        <w:t>]</w:t>
      </w:r>
      <w:r w:rsidR="00012BA6" w:rsidRPr="009332B5">
        <w:rPr>
          <w:rFonts w:eastAsia="Times New Roman" w:cs="Calibri"/>
          <w:b w:val="0"/>
          <w:sz w:val="24"/>
          <w:szCs w:val="24"/>
        </w:rPr>
        <w:t xml:space="preserve"> has the responsibility of conducting a proper investigation.</w:t>
      </w:r>
    </w:p>
    <w:p w14:paraId="050F7E0B" w14:textId="6291B833"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lastRenderedPageBreak/>
        <w:t xml:space="preserve">      </w:t>
      </w:r>
      <w:r w:rsidR="00012BA6" w:rsidRPr="00464733">
        <w:rPr>
          <w:rFonts w:eastAsia="Times New Roman" w:cs="Calibri"/>
          <w:b w:val="0"/>
          <w:sz w:val="24"/>
          <w:szCs w:val="24"/>
        </w:rPr>
        <w:t>An employee may make a complaint by</w:t>
      </w:r>
      <w:r w:rsidRPr="00464733">
        <w:rPr>
          <w:rFonts w:eastAsia="Times New Roman" w:cs="Calibri"/>
          <w:b w:val="0"/>
          <w:sz w:val="24"/>
          <w:szCs w:val="24"/>
        </w:rPr>
        <w:t xml:space="preserve"> addressing the issue verbally with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Pr="00464733">
        <w:rPr>
          <w:rFonts w:eastAsia="Times New Roman" w:cs="Calibri"/>
          <w:b w:val="0"/>
          <w:sz w:val="24"/>
          <w:szCs w:val="24"/>
        </w:rPr>
        <w:t>.</w:t>
      </w:r>
      <w:r w:rsidR="00012BA6" w:rsidRPr="00464733">
        <w:rPr>
          <w:rFonts w:eastAsia="Times New Roman" w:cs="Calibri"/>
          <w:b w:val="0"/>
          <w:sz w:val="24"/>
          <w:szCs w:val="24"/>
        </w:rPr>
        <w:t xml:space="preserve"> </w:t>
      </w:r>
      <w:r w:rsidRPr="00464733">
        <w:rPr>
          <w:rFonts w:eastAsia="Times New Roman" w:cs="Calibri"/>
          <w:b w:val="0"/>
          <w:sz w:val="24"/>
          <w:szCs w:val="24"/>
        </w:rPr>
        <w:t xml:space="preserve">When </w:t>
      </w:r>
      <w:r w:rsidR="00012BA6" w:rsidRPr="00464733">
        <w:rPr>
          <w:rFonts w:eastAsia="Times New Roman" w:cs="Calibri"/>
          <w:b w:val="0"/>
          <w:sz w:val="24"/>
          <w:szCs w:val="24"/>
        </w:rPr>
        <w:t>a violation has occurred, the Company will mitigate, to the extent practicable, any harmful effect of the disclosure and will apply appropriate sanctions.</w:t>
      </w:r>
    </w:p>
    <w:p w14:paraId="0928E0A4" w14:textId="77777777" w:rsidR="00012BA6" w:rsidRPr="00464733" w:rsidRDefault="00012BA6" w:rsidP="00012BA6">
      <w:pPr>
        <w:keepNext/>
        <w:spacing w:before="240" w:after="60"/>
        <w:jc w:val="left"/>
        <w:outlineLvl w:val="1"/>
        <w:rPr>
          <w:rFonts w:eastAsia="Times New Roman" w:cs="Calibri"/>
          <w:sz w:val="24"/>
          <w:szCs w:val="24"/>
        </w:rPr>
      </w:pPr>
      <w:bookmarkStart w:id="239" w:name="_Toc64954026"/>
      <w:bookmarkStart w:id="240" w:name="_Toc67197871"/>
      <w:bookmarkStart w:id="241" w:name="_Toc100500429"/>
      <w:r w:rsidRPr="00464733">
        <w:rPr>
          <w:rFonts w:eastAsia="Times New Roman" w:cs="Calibri"/>
          <w:sz w:val="24"/>
          <w:szCs w:val="24"/>
        </w:rPr>
        <w:t>Confidentiality</w:t>
      </w:r>
      <w:bookmarkEnd w:id="239"/>
      <w:bookmarkEnd w:id="240"/>
      <w:bookmarkEnd w:id="241"/>
    </w:p>
    <w:p w14:paraId="6A90D54D" w14:textId="77777777"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Confidentiality is the responsibility of all</w:t>
      </w:r>
      <w:bookmarkStart w:id="242" w:name="_Hlt453575446"/>
      <w:bookmarkEnd w:id="242"/>
      <w:r w:rsidR="00012BA6" w:rsidRPr="00464733">
        <w:rPr>
          <w:rFonts w:eastAsia="Times New Roman" w:cs="Calibri"/>
          <w:b w:val="0"/>
          <w:sz w:val="24"/>
          <w:szCs w:val="24"/>
        </w:rPr>
        <w:t xml:space="preserve"> employees. All employees are responsible for keeping their personal data that is necessary for business purposes up to date. Up-to-date information is necessary to properly administer the Company’s work policies and benefits and provide employees and their dependents with notices required by law. (Examples include contacting employees about work or schedule changes, dependent and beneficiary designation in the employee benefit plans, federal Family and Medical Leave Act (FMLA) leave, federal Congressional Omnibus Budget Reconciliation Act (COBRA) notices, etc.)</w:t>
      </w:r>
    </w:p>
    <w:p w14:paraId="04946AD1" w14:textId="77777777"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An employee’s personal or health information should only be collected to meet a legitimate business reason or to comply with federal or state laws.</w:t>
      </w:r>
    </w:p>
    <w:p w14:paraId="54220A90" w14:textId="77777777"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 xml:space="preserve">Use only legitimate means to collect information. Whenever practical, obtain the information directly from the individual concerned. </w:t>
      </w:r>
    </w:p>
    <w:p w14:paraId="07274B90" w14:textId="77777777"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Employee information should not be discussed with anyone except as necessary to carry out assigned duties. Extra precautions should be taken when you are in areas where someone may overhear your discussion or observe your work.</w:t>
      </w:r>
    </w:p>
    <w:p w14:paraId="2A48326B" w14:textId="77777777" w:rsidR="00012BA6" w:rsidRPr="00464733"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An employee’s personal and health information must be kept in a secured file with restricted access. Information or files should never be left unattended or unsecured.</w:t>
      </w:r>
    </w:p>
    <w:p w14:paraId="4A8B62C6" w14:textId="77777777" w:rsidR="00012BA6" w:rsidRPr="009332B5" w:rsidRDefault="0071161B" w:rsidP="00012BA6">
      <w:pPr>
        <w:tabs>
          <w:tab w:val="num" w:pos="360"/>
        </w:tabs>
        <w:spacing w:before="120"/>
        <w:ind w:left="360" w:hanging="360"/>
        <w:jc w:val="left"/>
        <w:rPr>
          <w:rFonts w:eastAsia="Times New Roman" w:cs="Calibri"/>
          <w:b w:val="0"/>
          <w:sz w:val="24"/>
          <w:szCs w:val="24"/>
        </w:rPr>
      </w:pPr>
      <w:r w:rsidRPr="00464733">
        <w:rPr>
          <w:rFonts w:eastAsia="Times New Roman" w:cs="Calibri"/>
          <w:b w:val="0"/>
          <w:sz w:val="24"/>
          <w:szCs w:val="24"/>
        </w:rPr>
        <w:t xml:space="preserve">      </w:t>
      </w:r>
      <w:r w:rsidR="00012BA6" w:rsidRPr="00464733">
        <w:rPr>
          <w:rFonts w:eastAsia="Times New Roman" w:cs="Calibri"/>
          <w:b w:val="0"/>
          <w:sz w:val="24"/>
          <w:szCs w:val="24"/>
        </w:rPr>
        <w:t xml:space="preserve">All medical information, including substance abuse testing results, pre-employment physicals, workers’ compensation claims and treatment and enrollment and claims information under the Company’s medical plan, are strictly confidential. No release is authorized without specific authorization </w:t>
      </w:r>
      <w:r w:rsidR="00012BA6" w:rsidRPr="009332B5">
        <w:rPr>
          <w:rFonts w:eastAsia="Times New Roman" w:cs="Calibri"/>
          <w:b w:val="0"/>
          <w:sz w:val="24"/>
          <w:szCs w:val="24"/>
        </w:rPr>
        <w:t xml:space="preserve">from </w:t>
      </w:r>
      <w:r w:rsidR="00012BA6" w:rsidRPr="009332B5">
        <w:rPr>
          <w:rFonts w:eastAsia="Times New Roman" w:cs="Calibri"/>
          <w:bCs/>
          <w:sz w:val="24"/>
          <w:szCs w:val="24"/>
        </w:rPr>
        <w:t>[</w:t>
      </w:r>
      <w:r w:rsidR="00012BA6" w:rsidRPr="009332B5">
        <w:rPr>
          <w:rFonts w:eastAsia="Times New Roman" w:cs="Calibri"/>
          <w:bCs/>
          <w:i/>
          <w:sz w:val="24"/>
          <w:szCs w:val="24"/>
        </w:rPr>
        <w:t>name or position of person</w:t>
      </w:r>
      <w:r w:rsidR="00012BA6" w:rsidRPr="009332B5">
        <w:rPr>
          <w:rFonts w:eastAsia="Times New Roman" w:cs="Calibri"/>
          <w:bCs/>
          <w:sz w:val="24"/>
          <w:szCs w:val="24"/>
        </w:rPr>
        <w:t>]</w:t>
      </w:r>
      <w:r w:rsidR="00012BA6" w:rsidRPr="009332B5">
        <w:rPr>
          <w:rFonts w:eastAsia="Times New Roman" w:cs="Calibri"/>
          <w:b w:val="0"/>
          <w:sz w:val="24"/>
          <w:szCs w:val="24"/>
        </w:rPr>
        <w:t xml:space="preserve"> and in compliance with the HIPAA privacy rules.</w:t>
      </w:r>
    </w:p>
    <w:p w14:paraId="4C7C7249" w14:textId="77777777" w:rsidR="00012BA6" w:rsidRPr="009332B5" w:rsidRDefault="0071161B"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       </w:t>
      </w:r>
      <w:r w:rsidR="00012BA6" w:rsidRPr="009332B5">
        <w:rPr>
          <w:rFonts w:eastAsia="Times New Roman" w:cs="Calibri"/>
          <w:b w:val="0"/>
          <w:sz w:val="24"/>
          <w:szCs w:val="24"/>
        </w:rPr>
        <w:t xml:space="preserve">Employee data may not be released to individuals or organizations outside of the Company. An exception is when the disclosure is compelled by court order, judicial or administrative process or by a specific provision of law. Prior to release, the person requesting the information must present the appropriate court document or agency notice. </w:t>
      </w:r>
    </w:p>
    <w:p w14:paraId="4CDBA13A" w14:textId="0B546056"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An employee initiating a request for the release of his or her own personal information must provide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Pr="009332B5">
        <w:rPr>
          <w:rFonts w:eastAsia="Times New Roman" w:cs="Calibri"/>
          <w:b w:val="0"/>
          <w:sz w:val="24"/>
          <w:szCs w:val="24"/>
        </w:rPr>
        <w:t xml:space="preserve"> with a written authorization describing what information may be released and to whom. Examples of employee-initiated releases are for bank loans, references, etc.</w:t>
      </w:r>
    </w:p>
    <w:p w14:paraId="6E9C83C8" w14:textId="624D266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Any request for references on an employee or former employee from any prospective employer or organization shall be referred to</w:t>
      </w:r>
      <w:r w:rsidR="000B5F60">
        <w:rPr>
          <w:rFonts w:eastAsia="Times New Roman" w:cs="Calibri"/>
          <w:b w:val="0"/>
          <w:sz w:val="24"/>
          <w:szCs w:val="24"/>
        </w:rPr>
        <w:t xml:space="preserve"> </w:t>
      </w:r>
      <w:r w:rsidR="000B5F60" w:rsidRPr="00D354C5">
        <w:rPr>
          <w:rFonts w:eastAsia="Times New Roman" w:cs="Calibri"/>
          <w:bCs/>
          <w:sz w:val="24"/>
          <w:szCs w:val="24"/>
        </w:rPr>
        <w:t>[</w:t>
      </w:r>
      <w:r w:rsidR="000B5F60" w:rsidRPr="00D354C5">
        <w:rPr>
          <w:rFonts w:eastAsia="Times New Roman" w:cs="Calibri"/>
          <w:bCs/>
          <w:i/>
          <w:sz w:val="24"/>
          <w:szCs w:val="24"/>
        </w:rPr>
        <w:t>name person or position</w:t>
      </w:r>
      <w:r w:rsidR="000B5F60" w:rsidRPr="00D354C5">
        <w:rPr>
          <w:rFonts w:eastAsia="Times New Roman" w:cs="Calibri"/>
          <w:bCs/>
          <w:sz w:val="24"/>
          <w:szCs w:val="24"/>
        </w:rPr>
        <w:t>]</w:t>
      </w:r>
      <w:r w:rsidR="000B5F60" w:rsidRPr="00D354C5">
        <w:rPr>
          <w:rFonts w:eastAsia="Times New Roman" w:cs="Calibri"/>
          <w:b w:val="0"/>
          <w:sz w:val="24"/>
          <w:szCs w:val="24"/>
        </w:rPr>
        <w:t>.</w:t>
      </w:r>
    </w:p>
    <w:p w14:paraId="2AFC6FCD"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When in doubt about the release of information, check with your immediate supervisor. Never be intimidated into releasing the information when there is a question.</w:t>
      </w:r>
    </w:p>
    <w:p w14:paraId="2613E9C1" w14:textId="77777777" w:rsidR="00012BA6" w:rsidRPr="009332B5" w:rsidRDefault="00012BA6" w:rsidP="00012BA6">
      <w:pPr>
        <w:jc w:val="left"/>
        <w:rPr>
          <w:rFonts w:eastAsia="Times New Roman" w:cs="Calibri"/>
          <w:b w:val="0"/>
          <w:sz w:val="24"/>
          <w:szCs w:val="24"/>
        </w:rPr>
      </w:pPr>
    </w:p>
    <w:p w14:paraId="0ED225C3"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lastRenderedPageBreak/>
        <w:t>All employees are required to comply with this policy. Any violations will result in disciplinary action up to and including discharge.</w:t>
      </w:r>
    </w:p>
    <w:p w14:paraId="1037B8A3" w14:textId="77777777" w:rsidR="00012BA6" w:rsidRPr="009332B5" w:rsidRDefault="00012BA6" w:rsidP="00012BA6">
      <w:pPr>
        <w:jc w:val="left"/>
        <w:rPr>
          <w:rFonts w:eastAsia="Times New Roman" w:cs="Calibri"/>
          <w:b w:val="0"/>
          <w:sz w:val="24"/>
          <w:szCs w:val="24"/>
        </w:rPr>
      </w:pPr>
    </w:p>
    <w:p w14:paraId="7DD8485B" w14:textId="77777777" w:rsidR="00012BA6" w:rsidRPr="009332B5" w:rsidRDefault="00012BA6" w:rsidP="00012BA6">
      <w:pPr>
        <w:rPr>
          <w:rFonts w:eastAsia="Times New Roman" w:cs="Calibri"/>
          <w:b w:val="0"/>
          <w:sz w:val="24"/>
          <w:szCs w:val="24"/>
        </w:rPr>
      </w:pPr>
      <w:r w:rsidRPr="009332B5">
        <w:rPr>
          <w:rFonts w:eastAsia="Times New Roman" w:cs="Calibri"/>
          <w:b w:val="0"/>
          <w:sz w:val="24"/>
          <w:szCs w:val="24"/>
        </w:rPr>
        <w:t>Received by:</w:t>
      </w:r>
    </w:p>
    <w:p w14:paraId="687C6DE0" w14:textId="77777777" w:rsidR="00012BA6" w:rsidRPr="009332B5" w:rsidRDefault="00012BA6" w:rsidP="00012BA6">
      <w:pPr>
        <w:rPr>
          <w:rFonts w:eastAsia="Times New Roman" w:cs="Calibri"/>
          <w:b w:val="0"/>
          <w:sz w:val="24"/>
          <w:szCs w:val="24"/>
        </w:rPr>
      </w:pPr>
      <w:bookmarkStart w:id="243" w:name="_Hlt453575358"/>
      <w:bookmarkEnd w:id="243"/>
    </w:p>
    <w:p w14:paraId="16B86293" w14:textId="77777777" w:rsidR="00012BA6" w:rsidRPr="009332B5" w:rsidRDefault="00012BA6" w:rsidP="00012BA6">
      <w:pPr>
        <w:tabs>
          <w:tab w:val="left" w:pos="5040"/>
        </w:tabs>
        <w:jc w:val="left"/>
        <w:rPr>
          <w:rFonts w:eastAsia="Times New Roman" w:cs="Calibri"/>
          <w:b w:val="0"/>
          <w:sz w:val="24"/>
          <w:szCs w:val="24"/>
          <w:u w:val="single"/>
        </w:rPr>
      </w:pPr>
      <w:r w:rsidRPr="009332B5">
        <w:rPr>
          <w:rFonts w:eastAsia="Times New Roman" w:cs="Calibri"/>
          <w:b w:val="0"/>
          <w:sz w:val="24"/>
          <w:szCs w:val="24"/>
        </w:rPr>
        <w:t xml:space="preserve">Name </w:t>
      </w:r>
      <w:r w:rsidRPr="009332B5">
        <w:rPr>
          <w:rFonts w:eastAsia="Times New Roman" w:cs="Calibri"/>
          <w:b w:val="0"/>
          <w:sz w:val="24"/>
          <w:szCs w:val="24"/>
          <w:u w:val="single"/>
        </w:rPr>
        <w:tab/>
      </w:r>
    </w:p>
    <w:p w14:paraId="5B2F9378" w14:textId="77777777" w:rsidR="00012BA6" w:rsidRPr="009332B5" w:rsidRDefault="00012BA6" w:rsidP="00012BA6">
      <w:pPr>
        <w:jc w:val="left"/>
        <w:rPr>
          <w:rFonts w:eastAsia="Times New Roman" w:cs="Calibri"/>
          <w:b w:val="0"/>
          <w:sz w:val="24"/>
          <w:szCs w:val="24"/>
        </w:rPr>
      </w:pPr>
    </w:p>
    <w:p w14:paraId="69342649" w14:textId="77777777" w:rsidR="00012BA6" w:rsidRPr="009332B5" w:rsidRDefault="00012BA6" w:rsidP="00012BA6">
      <w:pPr>
        <w:tabs>
          <w:tab w:val="left" w:pos="5040"/>
        </w:tabs>
        <w:jc w:val="left"/>
        <w:rPr>
          <w:rFonts w:eastAsia="Times New Roman" w:cs="Calibri"/>
          <w:b w:val="0"/>
          <w:sz w:val="24"/>
          <w:szCs w:val="24"/>
          <w:u w:val="single"/>
        </w:rPr>
      </w:pPr>
      <w:bookmarkStart w:id="244" w:name="_Toc67197872"/>
      <w:r w:rsidRPr="009332B5">
        <w:rPr>
          <w:rFonts w:eastAsia="Times New Roman" w:cs="Calibri"/>
          <w:b w:val="0"/>
          <w:sz w:val="24"/>
          <w:szCs w:val="24"/>
        </w:rPr>
        <w:t>Date</w:t>
      </w:r>
      <w:bookmarkEnd w:id="244"/>
      <w:r w:rsidRPr="009332B5">
        <w:rPr>
          <w:rFonts w:eastAsia="Times New Roman" w:cs="Calibri"/>
          <w:b w:val="0"/>
          <w:sz w:val="24"/>
          <w:szCs w:val="24"/>
        </w:rPr>
        <w:t xml:space="preserve">  </w:t>
      </w:r>
      <w:r w:rsidRPr="009332B5">
        <w:rPr>
          <w:rFonts w:eastAsia="Times New Roman" w:cs="Calibri"/>
          <w:b w:val="0"/>
          <w:sz w:val="24"/>
          <w:szCs w:val="24"/>
          <w:u w:val="single"/>
        </w:rPr>
        <w:tab/>
      </w:r>
    </w:p>
    <w:p w14:paraId="58E6DD4E" w14:textId="77777777" w:rsidR="00012BA6" w:rsidRPr="009332B5" w:rsidRDefault="00012BA6" w:rsidP="00012BA6">
      <w:pPr>
        <w:tabs>
          <w:tab w:val="left" w:pos="5040"/>
        </w:tabs>
        <w:jc w:val="left"/>
        <w:rPr>
          <w:rFonts w:eastAsia="Times New Roman" w:cs="Calibri"/>
          <w:b w:val="0"/>
          <w:sz w:val="24"/>
          <w:szCs w:val="24"/>
        </w:rPr>
      </w:pPr>
    </w:p>
    <w:p w14:paraId="5A8E865C"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245" w:name="_Toc446754461"/>
      <w:bookmarkStart w:id="246" w:name="_Toc446754559"/>
      <w:bookmarkStart w:id="247" w:name="_Toc446904827"/>
      <w:bookmarkStart w:id="248" w:name="_Toc446904993"/>
      <w:bookmarkStart w:id="249" w:name="_Toc447686572"/>
      <w:bookmarkStart w:id="250" w:name="_Toc453575820"/>
      <w:bookmarkStart w:id="251" w:name="_Toc64954027"/>
      <w:bookmarkStart w:id="252" w:name="_Toc67197873"/>
      <w:bookmarkStart w:id="253" w:name="_Toc100500430"/>
      <w:r w:rsidRPr="009332B5">
        <w:rPr>
          <w:rFonts w:eastAsia="Times New Roman" w:cs="Calibri"/>
          <w:kern w:val="28"/>
          <w:sz w:val="24"/>
          <w:szCs w:val="24"/>
        </w:rPr>
        <w:lastRenderedPageBreak/>
        <w:t>No Solicitation Policy</w:t>
      </w:r>
      <w:bookmarkEnd w:id="245"/>
      <w:bookmarkEnd w:id="246"/>
      <w:bookmarkEnd w:id="247"/>
      <w:bookmarkEnd w:id="248"/>
      <w:bookmarkEnd w:id="249"/>
      <w:bookmarkEnd w:id="250"/>
      <w:bookmarkEnd w:id="251"/>
      <w:bookmarkEnd w:id="252"/>
      <w:bookmarkEnd w:id="253"/>
    </w:p>
    <w:p w14:paraId="5C98BD9C" w14:textId="77777777" w:rsidR="00012BA6" w:rsidRPr="009332B5" w:rsidRDefault="00012BA6" w:rsidP="00012BA6">
      <w:pPr>
        <w:tabs>
          <w:tab w:val="left" w:pos="160"/>
        </w:tabs>
        <w:spacing w:line="240" w:lineRule="atLeast"/>
        <w:jc w:val="left"/>
        <w:rPr>
          <w:rFonts w:eastAsia="Times New Roman" w:cs="Calibri"/>
          <w:b w:val="0"/>
          <w:sz w:val="24"/>
          <w:szCs w:val="24"/>
        </w:rPr>
      </w:pPr>
      <w:r w:rsidRPr="009332B5">
        <w:rPr>
          <w:rFonts w:eastAsia="Times New Roman" w:cs="Calibri"/>
          <w:b w:val="0"/>
          <w:sz w:val="24"/>
          <w:szCs w:val="24"/>
        </w:rPr>
        <w:t xml:space="preserve">The company has established a </w:t>
      </w:r>
      <w:r w:rsidRPr="009332B5">
        <w:rPr>
          <w:rFonts w:eastAsia="Times New Roman" w:cs="Calibri"/>
          <w:b w:val="0"/>
          <w:i/>
          <w:sz w:val="24"/>
          <w:szCs w:val="24"/>
        </w:rPr>
        <w:t>no solicitation</w:t>
      </w:r>
      <w:r w:rsidRPr="009332B5">
        <w:rPr>
          <w:rFonts w:eastAsia="Times New Roman" w:cs="Calibri"/>
          <w:b w:val="0"/>
          <w:sz w:val="24"/>
          <w:szCs w:val="24"/>
        </w:rPr>
        <w:t xml:space="preserve"> rule to maintain and promote efficient operations and security.</w:t>
      </w:r>
    </w:p>
    <w:p w14:paraId="7D3BEE8F" w14:textId="77777777" w:rsidR="00012BA6" w:rsidRPr="009332B5" w:rsidRDefault="00012BA6" w:rsidP="00012BA6">
      <w:pPr>
        <w:tabs>
          <w:tab w:val="left" w:pos="160"/>
        </w:tabs>
        <w:spacing w:line="240" w:lineRule="atLeast"/>
        <w:jc w:val="left"/>
        <w:rPr>
          <w:rFonts w:eastAsia="Times New Roman" w:cs="Calibri"/>
          <w:b w:val="0"/>
          <w:sz w:val="24"/>
          <w:szCs w:val="24"/>
        </w:rPr>
      </w:pPr>
    </w:p>
    <w:p w14:paraId="2205A7D4" w14:textId="77777777" w:rsidR="00012BA6" w:rsidRPr="009332B5" w:rsidRDefault="00012BA6" w:rsidP="00012BA6">
      <w:pPr>
        <w:tabs>
          <w:tab w:val="left" w:pos="160"/>
        </w:tabs>
        <w:spacing w:line="240" w:lineRule="atLeast"/>
        <w:jc w:val="left"/>
        <w:rPr>
          <w:rFonts w:eastAsia="Times New Roman" w:cs="Calibri"/>
          <w:b w:val="0"/>
          <w:sz w:val="24"/>
          <w:szCs w:val="24"/>
        </w:rPr>
      </w:pPr>
      <w:r w:rsidRPr="009332B5">
        <w:rPr>
          <w:rFonts w:eastAsia="Times New Roman" w:cs="Calibri"/>
          <w:b w:val="0"/>
          <w:sz w:val="24"/>
          <w:szCs w:val="24"/>
        </w:rPr>
        <w:t xml:space="preserve">No employee can solicit or promote support for any cause or organization during his or her working time. In addition, no employee can solicit another employee during that employee's working time. Working time is defined as </w:t>
      </w:r>
      <w:r w:rsidR="00DE2DE8" w:rsidRPr="009332B5">
        <w:rPr>
          <w:rFonts w:eastAsia="Times New Roman" w:cs="Calibri"/>
          <w:b w:val="0"/>
          <w:sz w:val="24"/>
          <w:szCs w:val="24"/>
        </w:rPr>
        <w:t>all-time</w:t>
      </w:r>
      <w:r w:rsidRPr="009332B5">
        <w:rPr>
          <w:rFonts w:eastAsia="Times New Roman" w:cs="Calibri"/>
          <w:b w:val="0"/>
          <w:sz w:val="24"/>
          <w:szCs w:val="24"/>
        </w:rPr>
        <w:t xml:space="preserve"> an employee is required to be on company premises, on duty or at a prescribed workplace, including preparation time, opening and closing times and required meetings.</w:t>
      </w:r>
    </w:p>
    <w:p w14:paraId="3B88899E" w14:textId="77777777" w:rsidR="00012BA6" w:rsidRPr="009332B5" w:rsidRDefault="00012BA6" w:rsidP="00012BA6">
      <w:pPr>
        <w:tabs>
          <w:tab w:val="left" w:pos="160"/>
        </w:tabs>
        <w:spacing w:line="240" w:lineRule="atLeast"/>
        <w:jc w:val="left"/>
        <w:rPr>
          <w:rFonts w:eastAsia="Times New Roman" w:cs="Calibri"/>
          <w:b w:val="0"/>
          <w:sz w:val="24"/>
          <w:szCs w:val="24"/>
        </w:rPr>
      </w:pPr>
    </w:p>
    <w:p w14:paraId="01B936C5" w14:textId="77777777" w:rsidR="00012BA6" w:rsidRPr="009332B5" w:rsidRDefault="00012BA6" w:rsidP="00012BA6">
      <w:pPr>
        <w:tabs>
          <w:tab w:val="left" w:pos="160"/>
        </w:tabs>
        <w:spacing w:line="240" w:lineRule="atLeast"/>
        <w:jc w:val="left"/>
        <w:rPr>
          <w:rFonts w:eastAsia="Times New Roman" w:cs="Calibri"/>
          <w:b w:val="0"/>
          <w:sz w:val="24"/>
          <w:szCs w:val="24"/>
        </w:rPr>
      </w:pPr>
      <w:r w:rsidRPr="009332B5">
        <w:rPr>
          <w:rFonts w:eastAsia="Times New Roman" w:cs="Calibri"/>
          <w:b w:val="0"/>
          <w:sz w:val="24"/>
          <w:szCs w:val="24"/>
        </w:rPr>
        <w:t>This policy does not restrict employee activity during lunch or rest periods</w:t>
      </w:r>
      <w:r w:rsidRPr="009332B5">
        <w:rPr>
          <w:rFonts w:eastAsia="Times New Roman" w:cs="Calibri"/>
          <w:b w:val="0"/>
          <w:snapToGrid w:val="0"/>
          <w:sz w:val="24"/>
          <w:szCs w:val="24"/>
        </w:rPr>
        <w:t xml:space="preserve"> or before or after working time</w:t>
      </w:r>
      <w:r w:rsidRPr="009332B5">
        <w:rPr>
          <w:rFonts w:eastAsia="Times New Roman" w:cs="Calibri"/>
          <w:b w:val="0"/>
          <w:sz w:val="24"/>
          <w:szCs w:val="24"/>
        </w:rPr>
        <w:t>.</w:t>
      </w:r>
    </w:p>
    <w:p w14:paraId="69E2BB2B" w14:textId="77777777" w:rsidR="00012BA6" w:rsidRPr="009332B5" w:rsidRDefault="00012BA6" w:rsidP="00012BA6">
      <w:pPr>
        <w:spacing w:line="240" w:lineRule="atLeast"/>
        <w:ind w:right="520"/>
        <w:jc w:val="left"/>
        <w:rPr>
          <w:rFonts w:eastAsia="Times New Roman" w:cs="Calibri"/>
          <w:b w:val="0"/>
          <w:sz w:val="24"/>
          <w:szCs w:val="24"/>
        </w:rPr>
      </w:pPr>
    </w:p>
    <w:p w14:paraId="4F5FFC55" w14:textId="5630403C" w:rsidR="00012BA6" w:rsidRPr="009332B5" w:rsidRDefault="00012BA6" w:rsidP="00012BA6">
      <w:pPr>
        <w:spacing w:line="240" w:lineRule="atLeast"/>
        <w:ind w:right="520"/>
        <w:jc w:val="left"/>
        <w:rPr>
          <w:rFonts w:eastAsia="Times New Roman" w:cs="Calibri"/>
          <w:b w:val="0"/>
          <w:sz w:val="24"/>
          <w:szCs w:val="24"/>
        </w:rPr>
      </w:pPr>
      <w:r w:rsidRPr="009332B5">
        <w:rPr>
          <w:rFonts w:eastAsia="Times New Roman" w:cs="Calibri"/>
          <w:b w:val="0"/>
          <w:snapToGrid w:val="0"/>
          <w:sz w:val="24"/>
          <w:szCs w:val="24"/>
        </w:rPr>
        <w:t xml:space="preserve">Distribution of literature relating to any cause or organization is not permitted in working areas at any time. Such literature may be shared in non-work areas such as the </w:t>
      </w:r>
      <w:r w:rsidR="00824255" w:rsidRPr="009332B5">
        <w:rPr>
          <w:rFonts w:eastAsia="Times New Roman" w:cs="Calibri"/>
          <w:b w:val="0"/>
          <w:snapToGrid w:val="0"/>
          <w:sz w:val="24"/>
          <w:szCs w:val="24"/>
        </w:rPr>
        <w:t>lunchroom</w:t>
      </w:r>
      <w:r w:rsidRPr="009332B5">
        <w:rPr>
          <w:rFonts w:eastAsia="Times New Roman" w:cs="Calibri"/>
          <w:b w:val="0"/>
          <w:snapToGrid w:val="0"/>
          <w:sz w:val="24"/>
          <w:szCs w:val="24"/>
        </w:rPr>
        <w:t xml:space="preserve"> or the parking lot.</w:t>
      </w:r>
      <w:r w:rsidRPr="009332B5">
        <w:rPr>
          <w:rFonts w:eastAsia="Times New Roman" w:cs="Calibri"/>
          <w:b w:val="0"/>
          <w:sz w:val="24"/>
          <w:szCs w:val="24"/>
        </w:rPr>
        <w:t xml:space="preserve"> </w:t>
      </w:r>
      <w:r w:rsidRPr="009332B5">
        <w:rPr>
          <w:rFonts w:eastAsia="Times New Roman" w:cs="Calibri"/>
          <w:b w:val="0"/>
          <w:snapToGrid w:val="0"/>
          <w:sz w:val="24"/>
          <w:szCs w:val="24"/>
        </w:rPr>
        <w:t>Nonemployees are not allowed to solicit or distribute written material for any purpose on company property, including parking areas.</w:t>
      </w:r>
    </w:p>
    <w:p w14:paraId="57C0D796" w14:textId="77777777" w:rsidR="00012BA6" w:rsidRPr="009332B5" w:rsidRDefault="00012BA6" w:rsidP="00012BA6">
      <w:pPr>
        <w:jc w:val="left"/>
        <w:rPr>
          <w:rFonts w:eastAsia="Times New Roman" w:cs="Calibri"/>
          <w:b w:val="0"/>
          <w:sz w:val="24"/>
          <w:szCs w:val="24"/>
        </w:rPr>
      </w:pPr>
    </w:p>
    <w:p w14:paraId="0D142F6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br w:type="page"/>
      </w:r>
    </w:p>
    <w:p w14:paraId="79E9CF9D" w14:textId="77777777" w:rsidR="00012BA6" w:rsidRPr="009332B5" w:rsidRDefault="00012BA6" w:rsidP="00012BA6">
      <w:pPr>
        <w:keepNext/>
        <w:spacing w:before="240" w:after="60"/>
        <w:jc w:val="center"/>
        <w:outlineLvl w:val="0"/>
        <w:rPr>
          <w:rFonts w:eastAsia="Times New Roman" w:cs="Calibri"/>
          <w:kern w:val="28"/>
          <w:sz w:val="24"/>
          <w:szCs w:val="24"/>
        </w:rPr>
      </w:pPr>
      <w:bookmarkStart w:id="254" w:name="_Hlt453575380"/>
      <w:bookmarkStart w:id="255" w:name="_Toc446754463"/>
      <w:bookmarkStart w:id="256" w:name="_Toc446754561"/>
      <w:bookmarkStart w:id="257" w:name="_Toc446904829"/>
      <w:bookmarkStart w:id="258" w:name="_Toc446904995"/>
      <w:bookmarkStart w:id="259" w:name="_Toc447686574"/>
      <w:bookmarkStart w:id="260" w:name="_Toc453575822"/>
      <w:bookmarkStart w:id="261" w:name="_Toc64954029"/>
      <w:bookmarkStart w:id="262" w:name="_Toc67197875"/>
      <w:bookmarkStart w:id="263" w:name="_Toc100500431"/>
      <w:bookmarkEnd w:id="254"/>
      <w:r w:rsidRPr="009332B5">
        <w:rPr>
          <w:rFonts w:eastAsia="Times New Roman" w:cs="Calibri"/>
          <w:kern w:val="28"/>
          <w:sz w:val="24"/>
          <w:szCs w:val="24"/>
        </w:rPr>
        <w:lastRenderedPageBreak/>
        <w:t>Conflicts of</w:t>
      </w:r>
      <w:bookmarkStart w:id="264" w:name="_Hlt453575765"/>
      <w:bookmarkEnd w:id="264"/>
      <w:r w:rsidRPr="009332B5">
        <w:rPr>
          <w:rFonts w:eastAsia="Times New Roman" w:cs="Calibri"/>
          <w:kern w:val="28"/>
          <w:sz w:val="24"/>
          <w:szCs w:val="24"/>
        </w:rPr>
        <w:t xml:space="preserve"> Interest</w:t>
      </w:r>
      <w:bookmarkEnd w:id="255"/>
      <w:bookmarkEnd w:id="256"/>
      <w:bookmarkEnd w:id="257"/>
      <w:bookmarkEnd w:id="258"/>
      <w:bookmarkEnd w:id="259"/>
      <w:bookmarkEnd w:id="260"/>
      <w:bookmarkEnd w:id="261"/>
      <w:bookmarkEnd w:id="262"/>
      <w:bookmarkEnd w:id="263"/>
    </w:p>
    <w:p w14:paraId="761CF380"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Each person employed by Company shall not engage in any activity if it will:</w:t>
      </w:r>
    </w:p>
    <w:p w14:paraId="4A4E0957"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Adversely affect on-the-job work performance,</w:t>
      </w:r>
    </w:p>
    <w:p w14:paraId="0C884657"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Create a conflict with the business interests and purposes of the company or</w:t>
      </w:r>
    </w:p>
    <w:p w14:paraId="733785DE"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Have a negative impact on the business or reputation of the company, its product or other company employees.</w:t>
      </w:r>
    </w:p>
    <w:p w14:paraId="4475AD14" w14:textId="77777777" w:rsidR="00012BA6" w:rsidRPr="009332B5" w:rsidRDefault="00012BA6" w:rsidP="00012BA6">
      <w:pPr>
        <w:spacing w:before="120"/>
        <w:jc w:val="left"/>
        <w:rPr>
          <w:rFonts w:eastAsia="Times New Roman" w:cs="Calibri"/>
          <w:b w:val="0"/>
          <w:sz w:val="24"/>
          <w:szCs w:val="24"/>
        </w:rPr>
      </w:pPr>
    </w:p>
    <w:p w14:paraId="120C4E94" w14:textId="77777777" w:rsidR="00012BA6" w:rsidRPr="009332B5" w:rsidRDefault="00012BA6" w:rsidP="00743ADE">
      <w:pPr>
        <w:keepNext/>
        <w:spacing w:before="240" w:after="60"/>
        <w:jc w:val="center"/>
        <w:outlineLvl w:val="0"/>
        <w:rPr>
          <w:rFonts w:eastAsia="Times New Roman" w:cs="Calibri"/>
          <w:sz w:val="24"/>
          <w:szCs w:val="24"/>
        </w:rPr>
      </w:pPr>
      <w:r w:rsidRPr="009332B5">
        <w:rPr>
          <w:rFonts w:eastAsia="Times New Roman" w:cs="Calibri"/>
          <w:kern w:val="28"/>
          <w:sz w:val="24"/>
          <w:szCs w:val="24"/>
        </w:rPr>
        <w:br w:type="page"/>
      </w:r>
    </w:p>
    <w:p w14:paraId="6EE11AE9" w14:textId="77777777" w:rsidR="00012BA6" w:rsidRPr="009332B5" w:rsidRDefault="00743ADE" w:rsidP="00012BA6">
      <w:pPr>
        <w:keepNext/>
        <w:spacing w:before="240" w:after="60"/>
        <w:jc w:val="left"/>
        <w:outlineLvl w:val="1"/>
        <w:rPr>
          <w:rFonts w:eastAsia="Times New Roman" w:cs="Calibri"/>
          <w:sz w:val="24"/>
          <w:szCs w:val="24"/>
        </w:rPr>
      </w:pPr>
      <w:bookmarkStart w:id="265" w:name="_Toc416165657"/>
      <w:bookmarkStart w:id="266" w:name="_Toc425907090"/>
      <w:bookmarkStart w:id="267" w:name="_Toc453575850"/>
      <w:bookmarkStart w:id="268" w:name="_Toc64954036"/>
      <w:bookmarkStart w:id="269" w:name="_Toc67197882"/>
      <w:bookmarkStart w:id="270" w:name="_Toc100500438"/>
      <w:r w:rsidRPr="009332B5">
        <w:rPr>
          <w:rFonts w:eastAsia="Times New Roman" w:cs="Calibri"/>
          <w:sz w:val="24"/>
          <w:szCs w:val="24"/>
        </w:rPr>
        <w:lastRenderedPageBreak/>
        <w:t>M</w:t>
      </w:r>
      <w:r w:rsidR="00012BA6" w:rsidRPr="009332B5">
        <w:rPr>
          <w:rFonts w:eastAsia="Times New Roman" w:cs="Calibri"/>
          <w:sz w:val="24"/>
          <w:szCs w:val="24"/>
        </w:rPr>
        <w:t>onitoring Acknowledgment Statement</w:t>
      </w:r>
      <w:bookmarkEnd w:id="265"/>
      <w:bookmarkEnd w:id="266"/>
      <w:bookmarkEnd w:id="267"/>
      <w:bookmarkEnd w:id="268"/>
      <w:bookmarkEnd w:id="269"/>
      <w:bookmarkEnd w:id="270"/>
    </w:p>
    <w:p w14:paraId="3339158D" w14:textId="01B417B1"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 understand that Company electronic communication equipment is to be used for conducting the company’s business only. I understand that use of this equipment for my personal purposes is [</w:t>
      </w:r>
      <w:r w:rsidRPr="009332B5">
        <w:rPr>
          <w:rFonts w:eastAsia="Times New Roman" w:cs="Calibri"/>
          <w:b w:val="0"/>
          <w:i/>
          <w:sz w:val="24"/>
          <w:szCs w:val="24"/>
        </w:rPr>
        <w:t>strictly prohibited</w:t>
      </w:r>
      <w:r w:rsidRPr="009332B5">
        <w:rPr>
          <w:rFonts w:eastAsia="Times New Roman" w:cs="Calibri"/>
          <w:b w:val="0"/>
          <w:sz w:val="24"/>
          <w:szCs w:val="24"/>
        </w:rPr>
        <w:t>]</w:t>
      </w:r>
      <w:r w:rsidR="008848EB" w:rsidRPr="009332B5">
        <w:rPr>
          <w:rFonts w:eastAsia="Times New Roman" w:cs="Calibri"/>
          <w:b w:val="0"/>
          <w:sz w:val="24"/>
          <w:szCs w:val="24"/>
        </w:rPr>
        <w:t>/ [</w:t>
      </w:r>
      <w:r w:rsidRPr="009332B5">
        <w:rPr>
          <w:rFonts w:eastAsia="Times New Roman" w:cs="Calibri"/>
          <w:b w:val="0"/>
          <w:i/>
          <w:sz w:val="24"/>
          <w:szCs w:val="24"/>
        </w:rPr>
        <w:t>restricted to after work hours and only when the personal use does not conflict or interfere with the company’s business use</w:t>
      </w:r>
      <w:r w:rsidRPr="009332B5">
        <w:rPr>
          <w:rFonts w:eastAsia="Times New Roman" w:cs="Calibri"/>
          <w:b w:val="0"/>
          <w:sz w:val="24"/>
          <w:szCs w:val="24"/>
        </w:rPr>
        <w:t>.] I agree never to use a password that has not been disclosed to the company. I agree never to access any file or retrieve any stored communication when not authorized to do so.</w:t>
      </w:r>
    </w:p>
    <w:p w14:paraId="42AFC42D" w14:textId="77777777" w:rsidR="00012BA6" w:rsidRPr="009332B5" w:rsidRDefault="00012BA6" w:rsidP="00012BA6">
      <w:pPr>
        <w:jc w:val="left"/>
        <w:rPr>
          <w:rFonts w:eastAsia="Times New Roman" w:cs="Calibri"/>
          <w:b w:val="0"/>
          <w:sz w:val="24"/>
          <w:szCs w:val="24"/>
        </w:rPr>
      </w:pPr>
    </w:p>
    <w:p w14:paraId="784B8FF3"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 am aware that the company reserves the right to review, intercept, access and disclose any information on the company’s systems at any time, with or without employee notice and that such access may occur during or after working hours. I am aware that use of a password does not restrict the company’s right to access electronic communications. I am aware that violations of the company policy may subject me to disciplinary actions, up to and including termination. </w:t>
      </w:r>
    </w:p>
    <w:p w14:paraId="271CA723" w14:textId="77777777" w:rsidR="00012BA6" w:rsidRPr="009332B5" w:rsidRDefault="00012BA6" w:rsidP="00012BA6">
      <w:pPr>
        <w:jc w:val="left"/>
        <w:rPr>
          <w:rFonts w:eastAsia="Times New Roman" w:cs="Calibri"/>
          <w:b w:val="0"/>
          <w:sz w:val="24"/>
          <w:szCs w:val="24"/>
        </w:rPr>
      </w:pPr>
    </w:p>
    <w:p w14:paraId="24389174"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 acknowledge that I have read and that I understand the company’s policy regarding electronic communication equipment. I authorize the company to review, intercept, access and disclose any of my communications or files on the company equipment.</w:t>
      </w:r>
    </w:p>
    <w:p w14:paraId="75FBE423" w14:textId="77777777" w:rsidR="00012BA6" w:rsidRPr="009332B5" w:rsidRDefault="00012BA6" w:rsidP="00012BA6">
      <w:pPr>
        <w:spacing w:line="480" w:lineRule="auto"/>
        <w:jc w:val="left"/>
        <w:rPr>
          <w:rFonts w:eastAsia="Times New Roman" w:cs="Calibri"/>
          <w:b w:val="0"/>
          <w:sz w:val="24"/>
          <w:szCs w:val="24"/>
        </w:rPr>
      </w:pPr>
    </w:p>
    <w:p w14:paraId="2D3F0BEC" w14:textId="77777777" w:rsidR="00012BA6" w:rsidRPr="009332B5" w:rsidRDefault="00012BA6" w:rsidP="00012BA6">
      <w:pPr>
        <w:spacing w:line="480" w:lineRule="auto"/>
        <w:jc w:val="left"/>
        <w:rPr>
          <w:rFonts w:eastAsia="Times New Roman" w:cs="Calibri"/>
          <w:b w:val="0"/>
          <w:sz w:val="24"/>
          <w:szCs w:val="24"/>
        </w:rPr>
      </w:pPr>
    </w:p>
    <w:p w14:paraId="75CF431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rPr>
        <w:tab/>
      </w:r>
      <w:r w:rsidRPr="009332B5">
        <w:rPr>
          <w:rFonts w:eastAsia="Times New Roman" w:cs="Calibri"/>
          <w:b w:val="0"/>
          <w:sz w:val="24"/>
          <w:szCs w:val="24"/>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u w:val="single"/>
        </w:rPr>
        <w:tab/>
      </w:r>
      <w:r w:rsidRPr="009332B5">
        <w:rPr>
          <w:rFonts w:eastAsia="Times New Roman" w:cs="Calibri"/>
          <w:b w:val="0"/>
          <w:sz w:val="24"/>
          <w:szCs w:val="24"/>
        </w:rPr>
        <w:tab/>
      </w:r>
    </w:p>
    <w:p w14:paraId="4CAB069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Signature of Employee</w:t>
      </w:r>
      <w:r w:rsidRPr="009332B5">
        <w:rPr>
          <w:rFonts w:eastAsia="Times New Roman" w:cs="Calibri"/>
          <w:b w:val="0"/>
          <w:sz w:val="24"/>
          <w:szCs w:val="24"/>
        </w:rPr>
        <w:tab/>
      </w:r>
      <w:r w:rsidRPr="009332B5">
        <w:rPr>
          <w:rFonts w:eastAsia="Times New Roman" w:cs="Calibri"/>
          <w:b w:val="0"/>
          <w:sz w:val="24"/>
          <w:szCs w:val="24"/>
        </w:rPr>
        <w:tab/>
      </w:r>
      <w:r w:rsidRPr="009332B5">
        <w:rPr>
          <w:rFonts w:eastAsia="Times New Roman" w:cs="Calibri"/>
          <w:b w:val="0"/>
          <w:sz w:val="24"/>
          <w:szCs w:val="24"/>
        </w:rPr>
        <w:tab/>
      </w:r>
      <w:r w:rsidRPr="009332B5">
        <w:rPr>
          <w:rFonts w:eastAsia="Times New Roman" w:cs="Calibri"/>
          <w:b w:val="0"/>
          <w:sz w:val="24"/>
          <w:szCs w:val="24"/>
        </w:rPr>
        <w:tab/>
        <w:t xml:space="preserve">Date </w:t>
      </w:r>
    </w:p>
    <w:p w14:paraId="724137E5"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271" w:name="_Toc446754471"/>
      <w:bookmarkStart w:id="272" w:name="_Toc446754569"/>
      <w:bookmarkStart w:id="273" w:name="_Toc446904837"/>
      <w:bookmarkStart w:id="274" w:name="_Toc446905003"/>
      <w:bookmarkStart w:id="275" w:name="_Toc447686582"/>
      <w:bookmarkStart w:id="276" w:name="_Toc453575851"/>
      <w:bookmarkStart w:id="277" w:name="_Toc64954037"/>
      <w:bookmarkStart w:id="278" w:name="_Toc67197883"/>
      <w:bookmarkStart w:id="279" w:name="_Toc100500439"/>
      <w:r w:rsidRPr="009332B5">
        <w:rPr>
          <w:rFonts w:eastAsia="Times New Roman" w:cs="Calibri"/>
          <w:kern w:val="28"/>
          <w:sz w:val="24"/>
          <w:szCs w:val="24"/>
        </w:rPr>
        <w:lastRenderedPageBreak/>
        <w:t>Attendance Policy</w:t>
      </w:r>
      <w:bookmarkEnd w:id="271"/>
      <w:bookmarkEnd w:id="272"/>
      <w:bookmarkEnd w:id="273"/>
      <w:bookmarkEnd w:id="274"/>
      <w:bookmarkEnd w:id="275"/>
      <w:bookmarkEnd w:id="276"/>
      <w:bookmarkEnd w:id="277"/>
      <w:bookmarkEnd w:id="278"/>
      <w:bookmarkEnd w:id="279"/>
      <w:r w:rsidRPr="009332B5">
        <w:rPr>
          <w:rFonts w:eastAsia="Times New Roman" w:cs="Calibri"/>
          <w:kern w:val="28"/>
          <w:sz w:val="24"/>
          <w:szCs w:val="24"/>
        </w:rPr>
        <w:t xml:space="preserve"> </w:t>
      </w:r>
    </w:p>
    <w:p w14:paraId="4DFB33F2" w14:textId="77777777" w:rsidR="00012BA6" w:rsidRPr="009332B5" w:rsidRDefault="00012BA6" w:rsidP="00012BA6">
      <w:pPr>
        <w:keepNext/>
        <w:spacing w:before="240" w:after="60"/>
        <w:jc w:val="left"/>
        <w:outlineLvl w:val="1"/>
        <w:rPr>
          <w:rFonts w:eastAsia="Times New Roman" w:cs="Calibri"/>
          <w:sz w:val="24"/>
          <w:szCs w:val="24"/>
        </w:rPr>
      </w:pPr>
      <w:bookmarkStart w:id="280" w:name="_Toc453575852"/>
      <w:bookmarkStart w:id="281" w:name="_Toc64954038"/>
      <w:bookmarkStart w:id="282" w:name="_Toc67197885"/>
      <w:bookmarkStart w:id="283" w:name="_Toc100500440"/>
      <w:r w:rsidRPr="009332B5">
        <w:rPr>
          <w:rFonts w:eastAsia="Times New Roman" w:cs="Calibri"/>
          <w:sz w:val="24"/>
          <w:szCs w:val="24"/>
        </w:rPr>
        <w:t>Our Expectations</w:t>
      </w:r>
      <w:bookmarkEnd w:id="280"/>
      <w:bookmarkEnd w:id="281"/>
      <w:bookmarkEnd w:id="282"/>
      <w:bookmarkEnd w:id="283"/>
    </w:p>
    <w:p w14:paraId="0120CE12"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Company expects all employees to be on time, at work and ready to work a full shift as a condition of hire and continued employment. Absenteeism, early departures and late arrivals burden your fellow employees. While it is recognized that it may be necessary for you to be absent occasionally, it is important that absences be kept to a minimum. </w:t>
      </w:r>
    </w:p>
    <w:p w14:paraId="3CB648E9" w14:textId="77777777" w:rsidR="00012BA6" w:rsidRPr="009332B5" w:rsidRDefault="00012BA6" w:rsidP="00012BA6">
      <w:pPr>
        <w:jc w:val="left"/>
        <w:rPr>
          <w:rFonts w:eastAsia="Times New Roman" w:cs="Calibri"/>
          <w:b w:val="0"/>
          <w:sz w:val="24"/>
          <w:szCs w:val="24"/>
        </w:rPr>
      </w:pPr>
    </w:p>
    <w:p w14:paraId="00ABB4DA"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You are expected to take care of personal affairs and obligations at a time other than during working hours. However, if it is necessary to be off for personal convenience, prior approval must be received from your immediate supervisor. In reviewing that request, he or she will take into consideration the operating needs of his or her department. You may also want to review the policy on obtaining a leave of absence (page </w:t>
      </w:r>
      <w:r w:rsidRPr="009332B5">
        <w:rPr>
          <w:rFonts w:eastAsia="Times New Roman" w:cs="Calibri"/>
          <w:b w:val="0"/>
          <w:sz w:val="24"/>
          <w:szCs w:val="24"/>
        </w:rPr>
        <w:fldChar w:fldCharType="begin"/>
      </w:r>
      <w:r w:rsidRPr="009332B5">
        <w:rPr>
          <w:rFonts w:eastAsia="Times New Roman" w:cs="Calibri"/>
          <w:b w:val="0"/>
          <w:sz w:val="24"/>
          <w:szCs w:val="24"/>
        </w:rPr>
        <w:instrText xml:space="preserve"> PAGEREF _Ref453063978 \h </w:instrText>
      </w:r>
      <w:r w:rsidRPr="009332B5">
        <w:rPr>
          <w:rFonts w:eastAsia="Times New Roman" w:cs="Calibri"/>
          <w:b w:val="0"/>
          <w:sz w:val="24"/>
          <w:szCs w:val="24"/>
        </w:rPr>
      </w:r>
      <w:r w:rsidRPr="009332B5">
        <w:rPr>
          <w:rFonts w:eastAsia="Times New Roman" w:cs="Calibri"/>
          <w:b w:val="0"/>
          <w:sz w:val="24"/>
          <w:szCs w:val="24"/>
        </w:rPr>
        <w:fldChar w:fldCharType="separate"/>
      </w:r>
      <w:r w:rsidR="00BA1008" w:rsidRPr="009332B5">
        <w:rPr>
          <w:rFonts w:eastAsia="Times New Roman" w:cs="Calibri"/>
          <w:b w:val="0"/>
          <w:noProof/>
          <w:sz w:val="24"/>
          <w:szCs w:val="24"/>
        </w:rPr>
        <w:t>23</w:t>
      </w:r>
      <w:r w:rsidRPr="009332B5">
        <w:rPr>
          <w:rFonts w:eastAsia="Times New Roman" w:cs="Calibri"/>
          <w:b w:val="0"/>
          <w:sz w:val="24"/>
          <w:szCs w:val="24"/>
        </w:rPr>
        <w:fldChar w:fldCharType="end"/>
      </w:r>
      <w:r w:rsidRPr="009332B5">
        <w:rPr>
          <w:rFonts w:eastAsia="Times New Roman" w:cs="Calibri"/>
          <w:b w:val="0"/>
          <w:sz w:val="24"/>
          <w:szCs w:val="24"/>
        </w:rPr>
        <w:t xml:space="preserve">). </w:t>
      </w:r>
    </w:p>
    <w:p w14:paraId="10741A1F" w14:textId="77777777" w:rsidR="00012BA6" w:rsidRPr="009332B5" w:rsidRDefault="00012BA6" w:rsidP="00012BA6">
      <w:pPr>
        <w:keepNext/>
        <w:spacing w:before="240" w:after="60"/>
        <w:jc w:val="left"/>
        <w:outlineLvl w:val="1"/>
        <w:rPr>
          <w:rFonts w:eastAsia="Times New Roman" w:cs="Calibri"/>
          <w:sz w:val="24"/>
          <w:szCs w:val="24"/>
        </w:rPr>
      </w:pPr>
      <w:bookmarkStart w:id="284" w:name="_Toc453575853"/>
      <w:bookmarkStart w:id="285" w:name="_Toc64954039"/>
      <w:bookmarkStart w:id="286" w:name="_Toc67197886"/>
      <w:bookmarkStart w:id="287" w:name="_Toc100500441"/>
      <w:r w:rsidRPr="009332B5">
        <w:rPr>
          <w:rFonts w:eastAsia="Times New Roman" w:cs="Calibri"/>
          <w:sz w:val="24"/>
          <w:szCs w:val="24"/>
        </w:rPr>
        <w:t>Call-in Requirements</w:t>
      </w:r>
      <w:bookmarkEnd w:id="284"/>
      <w:bookmarkEnd w:id="285"/>
      <w:bookmarkEnd w:id="286"/>
      <w:bookmarkEnd w:id="287"/>
    </w:p>
    <w:p w14:paraId="14C836D3" w14:textId="042F364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If you will be absent from work for any reason, it is absolutely necessary for you to </w:t>
      </w:r>
      <w:r w:rsidRPr="009332B5">
        <w:rPr>
          <w:rFonts w:eastAsia="Times New Roman" w:cs="Calibri"/>
          <w:b w:val="0"/>
          <w:i/>
          <w:sz w:val="24"/>
          <w:szCs w:val="24"/>
        </w:rPr>
        <w:t>personally</w:t>
      </w:r>
      <w:r w:rsidRPr="009332B5">
        <w:rPr>
          <w:rFonts w:eastAsia="Times New Roman" w:cs="Calibri"/>
          <w:b w:val="0"/>
          <w:sz w:val="24"/>
          <w:szCs w:val="24"/>
        </w:rPr>
        <w:t xml:space="preserve"> notify </w:t>
      </w:r>
      <w:r w:rsidRPr="009332B5">
        <w:rPr>
          <w:rFonts w:eastAsia="Times New Roman" w:cs="Calibri"/>
          <w:bCs/>
          <w:sz w:val="24"/>
          <w:szCs w:val="24"/>
        </w:rPr>
        <w:t>[</w:t>
      </w:r>
      <w:r w:rsidRPr="009332B5">
        <w:rPr>
          <w:rFonts w:eastAsia="Times New Roman" w:cs="Calibri"/>
          <w:bCs/>
          <w:i/>
          <w:sz w:val="24"/>
          <w:szCs w:val="24"/>
        </w:rPr>
        <w:t>name or position</w:t>
      </w:r>
      <w:r w:rsidRPr="009332B5">
        <w:rPr>
          <w:rFonts w:eastAsia="Times New Roman" w:cs="Calibri"/>
          <w:bCs/>
          <w:sz w:val="24"/>
          <w:szCs w:val="24"/>
        </w:rPr>
        <w:t xml:space="preserve">] </w:t>
      </w:r>
      <w:r w:rsidRPr="009332B5">
        <w:rPr>
          <w:rFonts w:eastAsia="Times New Roman" w:cs="Calibri"/>
          <w:b w:val="0"/>
          <w:sz w:val="24"/>
          <w:szCs w:val="24"/>
        </w:rPr>
        <w:t xml:space="preserve">before the start of your scheduled shift; unless an unforeseeable event or an emergency prevents you from giving advance notice. In the case of an unforeseeable event or emergency, you must </w:t>
      </w:r>
      <w:r w:rsidRPr="009332B5">
        <w:rPr>
          <w:rFonts w:eastAsia="Times New Roman" w:cs="Calibri"/>
          <w:b w:val="0"/>
          <w:i/>
          <w:sz w:val="24"/>
          <w:szCs w:val="24"/>
        </w:rPr>
        <w:t>personally</w:t>
      </w:r>
      <w:r w:rsidRPr="009332B5">
        <w:rPr>
          <w:rFonts w:eastAsia="Times New Roman" w:cs="Calibri"/>
          <w:b w:val="0"/>
          <w:sz w:val="24"/>
          <w:szCs w:val="24"/>
        </w:rPr>
        <w:t xml:space="preserve"> notify </w:t>
      </w:r>
      <w:r w:rsidRPr="009332B5">
        <w:rPr>
          <w:rFonts w:eastAsia="Times New Roman" w:cs="Calibri"/>
          <w:bCs/>
          <w:sz w:val="24"/>
          <w:szCs w:val="24"/>
        </w:rPr>
        <w:t>[</w:t>
      </w:r>
      <w:r w:rsidRPr="009332B5">
        <w:rPr>
          <w:rFonts w:eastAsia="Times New Roman" w:cs="Calibri"/>
          <w:bCs/>
          <w:i/>
          <w:sz w:val="24"/>
          <w:szCs w:val="24"/>
        </w:rPr>
        <w:t>name or position</w:t>
      </w:r>
      <w:r w:rsidRPr="009332B5">
        <w:rPr>
          <w:rFonts w:eastAsia="Times New Roman" w:cs="Calibri"/>
          <w:bCs/>
          <w:sz w:val="24"/>
          <w:szCs w:val="24"/>
        </w:rPr>
        <w:t>]</w:t>
      </w:r>
      <w:r w:rsidRPr="009332B5">
        <w:rPr>
          <w:rFonts w:eastAsia="Times New Roman" w:cs="Calibri"/>
          <w:b w:val="0"/>
          <w:sz w:val="24"/>
          <w:szCs w:val="24"/>
        </w:rPr>
        <w:t xml:space="preserve"> within two hours after the event or emergency. Notice of the employee’s absence from a spouse, parent or other person is </w:t>
      </w:r>
      <w:r w:rsidRPr="009332B5">
        <w:rPr>
          <w:rFonts w:eastAsia="Times New Roman" w:cs="Calibri"/>
          <w:b w:val="0"/>
          <w:i/>
          <w:sz w:val="24"/>
          <w:szCs w:val="24"/>
        </w:rPr>
        <w:t>not</w:t>
      </w:r>
      <w:r w:rsidRPr="009332B5">
        <w:rPr>
          <w:rFonts w:eastAsia="Times New Roman" w:cs="Calibri"/>
          <w:i/>
          <w:sz w:val="24"/>
          <w:szCs w:val="24"/>
        </w:rPr>
        <w:t xml:space="preserve"> </w:t>
      </w:r>
      <w:r w:rsidRPr="009332B5">
        <w:rPr>
          <w:rFonts w:eastAsia="Times New Roman" w:cs="Calibri"/>
          <w:b w:val="0"/>
          <w:sz w:val="24"/>
          <w:szCs w:val="24"/>
        </w:rPr>
        <w:t xml:space="preserve">acceptable, unless an emergency prevents the employee from personally contacting </w:t>
      </w:r>
      <w:r w:rsidRPr="009332B5">
        <w:rPr>
          <w:rFonts w:eastAsia="Times New Roman" w:cs="Calibri"/>
          <w:bCs/>
          <w:sz w:val="24"/>
          <w:szCs w:val="24"/>
        </w:rPr>
        <w:t>[</w:t>
      </w:r>
      <w:r w:rsidRPr="009332B5">
        <w:rPr>
          <w:rFonts w:eastAsia="Times New Roman" w:cs="Calibri"/>
          <w:bCs/>
          <w:i/>
          <w:sz w:val="24"/>
          <w:szCs w:val="24"/>
        </w:rPr>
        <w:t>name or position</w:t>
      </w:r>
      <w:r w:rsidRPr="009332B5">
        <w:rPr>
          <w:rFonts w:eastAsia="Times New Roman" w:cs="Calibri"/>
          <w:bCs/>
          <w:sz w:val="24"/>
          <w:szCs w:val="24"/>
        </w:rPr>
        <w:t>]</w:t>
      </w:r>
      <w:r w:rsidRPr="009332B5">
        <w:rPr>
          <w:rFonts w:eastAsia="Times New Roman" w:cs="Calibri"/>
          <w:b w:val="0"/>
          <w:sz w:val="24"/>
          <w:szCs w:val="24"/>
        </w:rPr>
        <w:t xml:space="preserve">. You must state why you are unable to attend work and must leave a phone number where you can be reached. Notifying the company of an absence or tardiness does not excuse the absence or tardiness. Upon request, you must furnish proof satisfactory to the company to substantiate the reason for absence or tardiness. Any employee who knowingly falsifies information relating to their absence will be disciplined. Incarceration for any alleged criminal or civil law violation is not a valid excuse for not following this </w:t>
      </w:r>
      <w:r w:rsidR="008848EB" w:rsidRPr="009332B5">
        <w:rPr>
          <w:rFonts w:eastAsia="Times New Roman" w:cs="Calibri"/>
          <w:b w:val="0"/>
          <w:sz w:val="24"/>
          <w:szCs w:val="24"/>
        </w:rPr>
        <w:t>call-in</w:t>
      </w:r>
      <w:r w:rsidRPr="009332B5">
        <w:rPr>
          <w:rFonts w:eastAsia="Times New Roman" w:cs="Calibri"/>
          <w:b w:val="0"/>
          <w:sz w:val="24"/>
          <w:szCs w:val="24"/>
        </w:rPr>
        <w:t xml:space="preserve"> policy. </w:t>
      </w:r>
    </w:p>
    <w:p w14:paraId="0C178E9E" w14:textId="77777777" w:rsidR="00012BA6" w:rsidRPr="009332B5" w:rsidRDefault="00012BA6" w:rsidP="00012BA6">
      <w:pPr>
        <w:jc w:val="left"/>
        <w:rPr>
          <w:rFonts w:eastAsia="Times New Roman" w:cs="Calibri"/>
          <w:b w:val="0"/>
          <w:sz w:val="24"/>
          <w:szCs w:val="24"/>
        </w:rPr>
      </w:pPr>
    </w:p>
    <w:p w14:paraId="45F8A725" w14:textId="0346EC40"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Failure to call in violates the call-in policy and will lead to disciplinary action up to and including discharge. If you fail to either call in or report to work for 3 consecutive </w:t>
      </w:r>
      <w:r w:rsidR="008848EB" w:rsidRPr="009332B5">
        <w:rPr>
          <w:rFonts w:eastAsia="Times New Roman" w:cs="Calibri"/>
          <w:b w:val="0"/>
          <w:sz w:val="24"/>
          <w:szCs w:val="24"/>
        </w:rPr>
        <w:t>workdays</w:t>
      </w:r>
      <w:r w:rsidRPr="009332B5">
        <w:rPr>
          <w:rFonts w:eastAsia="Times New Roman" w:cs="Calibri"/>
          <w:b w:val="0"/>
          <w:sz w:val="24"/>
          <w:szCs w:val="24"/>
        </w:rPr>
        <w:t xml:space="preserve"> you will be terminated. </w:t>
      </w:r>
    </w:p>
    <w:p w14:paraId="097635E0" w14:textId="77777777" w:rsidR="00012BA6" w:rsidRPr="009332B5" w:rsidRDefault="00012BA6" w:rsidP="00012BA6">
      <w:pPr>
        <w:keepNext/>
        <w:spacing w:before="240" w:after="60"/>
        <w:jc w:val="left"/>
        <w:outlineLvl w:val="1"/>
        <w:rPr>
          <w:rFonts w:eastAsia="Times New Roman" w:cs="Calibri"/>
          <w:sz w:val="24"/>
          <w:szCs w:val="24"/>
        </w:rPr>
      </w:pPr>
      <w:bookmarkStart w:id="288" w:name="_Toc453575854"/>
      <w:bookmarkStart w:id="289" w:name="_Toc64954040"/>
      <w:bookmarkStart w:id="290" w:name="_Toc67197887"/>
      <w:bookmarkStart w:id="291" w:name="_Toc100500442"/>
      <w:r w:rsidRPr="009332B5">
        <w:rPr>
          <w:rFonts w:eastAsia="Times New Roman" w:cs="Calibri"/>
          <w:sz w:val="24"/>
          <w:szCs w:val="24"/>
        </w:rPr>
        <w:t>Doctor’s Release and Status Reports</w:t>
      </w:r>
      <w:bookmarkEnd w:id="288"/>
      <w:bookmarkEnd w:id="289"/>
      <w:bookmarkEnd w:id="290"/>
      <w:bookmarkEnd w:id="291"/>
    </w:p>
    <w:p w14:paraId="30C4D2A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 doctor’s release may be required after any illness. A doctor’s release will be required verifying that you are able to return to work following an injury or illness resulting in three (3) or more consecutive days’ absence.</w:t>
      </w:r>
    </w:p>
    <w:p w14:paraId="3C0395D3" w14:textId="77777777" w:rsidR="00012BA6" w:rsidRPr="009332B5" w:rsidRDefault="00012BA6" w:rsidP="00012BA6">
      <w:pPr>
        <w:jc w:val="left"/>
        <w:rPr>
          <w:rFonts w:eastAsia="Times New Roman" w:cs="Calibri"/>
          <w:b w:val="0"/>
          <w:sz w:val="24"/>
          <w:szCs w:val="24"/>
        </w:rPr>
      </w:pPr>
    </w:p>
    <w:p w14:paraId="40BFCFD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If you are off work due to an injury or illness, you are required to contact </w:t>
      </w:r>
      <w:r w:rsidRPr="009332B5">
        <w:rPr>
          <w:rFonts w:eastAsia="Times New Roman" w:cs="Calibri"/>
          <w:bCs/>
          <w:sz w:val="24"/>
          <w:szCs w:val="24"/>
        </w:rPr>
        <w:t>[</w:t>
      </w:r>
      <w:r w:rsidRPr="009332B5">
        <w:rPr>
          <w:rFonts w:eastAsia="Times New Roman" w:cs="Calibri"/>
          <w:bCs/>
          <w:i/>
          <w:sz w:val="24"/>
          <w:szCs w:val="24"/>
        </w:rPr>
        <w:t>name or position</w:t>
      </w:r>
      <w:r w:rsidRPr="009332B5">
        <w:rPr>
          <w:rFonts w:eastAsia="Times New Roman" w:cs="Calibri"/>
          <w:bCs/>
          <w:sz w:val="24"/>
          <w:szCs w:val="24"/>
        </w:rPr>
        <w:t>]</w:t>
      </w:r>
      <w:r w:rsidRPr="009332B5">
        <w:rPr>
          <w:rFonts w:eastAsia="Times New Roman" w:cs="Calibri"/>
          <w:b w:val="0"/>
          <w:sz w:val="24"/>
          <w:szCs w:val="24"/>
        </w:rPr>
        <w:t xml:space="preserve"> once each week to report the status of your ailment and anticipated return-to-work date. Reporting requirements are the same for both on the job and off the job injuries and illnesses.</w:t>
      </w:r>
    </w:p>
    <w:p w14:paraId="3254BC2F" w14:textId="77777777" w:rsidR="00012BA6" w:rsidRPr="009332B5" w:rsidRDefault="00012BA6" w:rsidP="00012BA6">
      <w:pPr>
        <w:jc w:val="left"/>
        <w:rPr>
          <w:rFonts w:eastAsia="Times New Roman" w:cs="Calibri"/>
          <w:b w:val="0"/>
          <w:sz w:val="24"/>
          <w:szCs w:val="24"/>
        </w:rPr>
      </w:pPr>
    </w:p>
    <w:p w14:paraId="75BB109C"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lastRenderedPageBreak/>
        <w:t xml:space="preserve">Company may grant reasonable accommodation in complying with these policies to individuals with disabilities if it does not cause undue hardship to the company’s operations or cause a direct threat to health and safety. </w:t>
      </w:r>
      <w:r w:rsidRPr="009332B5">
        <w:rPr>
          <w:rFonts w:eastAsia="Times New Roman" w:cs="Calibri"/>
          <w:b w:val="0"/>
          <w:i/>
          <w:sz w:val="24"/>
          <w:szCs w:val="24"/>
        </w:rPr>
        <w:t>However</w:t>
      </w:r>
      <w:r w:rsidRPr="009332B5">
        <w:rPr>
          <w:rFonts w:eastAsia="Times New Roman" w:cs="Calibri"/>
          <w:b w:val="0"/>
          <w:sz w:val="24"/>
          <w:szCs w:val="24"/>
        </w:rPr>
        <w:t xml:space="preserve">, </w:t>
      </w:r>
      <w:r w:rsidRPr="009332B5">
        <w:rPr>
          <w:rFonts w:eastAsia="Times New Roman" w:cs="Calibri"/>
          <w:b w:val="0"/>
          <w:i/>
          <w:sz w:val="24"/>
          <w:szCs w:val="24"/>
        </w:rPr>
        <w:t>regular attendance and promptness are considered part of each employee’s essential job functions</w:t>
      </w:r>
      <w:r w:rsidRPr="009332B5">
        <w:rPr>
          <w:rFonts w:eastAsia="Times New Roman" w:cs="Calibri"/>
          <w:b w:val="0"/>
          <w:sz w:val="24"/>
          <w:szCs w:val="24"/>
        </w:rPr>
        <w:t>.</w:t>
      </w:r>
    </w:p>
    <w:p w14:paraId="6A9A66C4" w14:textId="77777777" w:rsidR="00012BA6" w:rsidRPr="009332B5" w:rsidRDefault="00012BA6" w:rsidP="00012BA6">
      <w:pPr>
        <w:keepNext/>
        <w:spacing w:before="240" w:after="60"/>
        <w:jc w:val="left"/>
        <w:outlineLvl w:val="1"/>
        <w:rPr>
          <w:rFonts w:eastAsia="Times New Roman" w:cs="Calibri"/>
          <w:sz w:val="24"/>
          <w:szCs w:val="24"/>
        </w:rPr>
      </w:pPr>
      <w:bookmarkStart w:id="292" w:name="_Toc453575855"/>
      <w:bookmarkStart w:id="293" w:name="_Toc64954041"/>
      <w:bookmarkStart w:id="294" w:name="_Toc67197888"/>
      <w:bookmarkStart w:id="295" w:name="_Toc100500443"/>
      <w:r w:rsidRPr="009332B5">
        <w:rPr>
          <w:rFonts w:eastAsia="Times New Roman" w:cs="Calibri"/>
          <w:sz w:val="24"/>
          <w:szCs w:val="24"/>
        </w:rPr>
        <w:t>Discipline</w:t>
      </w:r>
      <w:bookmarkEnd w:id="292"/>
      <w:bookmarkEnd w:id="293"/>
      <w:bookmarkEnd w:id="294"/>
      <w:bookmarkEnd w:id="295"/>
    </w:p>
    <w:p w14:paraId="38534EC1"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Excessive absenteeism or tardiness may lead to disciplinary action, up to and including termination of employment. Other continuing patterns of absences, early departures or tardiness, regardless of the exact number of days, may warrant disciplinary action. The company will consider your record of tardiness, unexcused absences, excessive excused absences, suspensions, personal days off, leave of absence (except when provided according to state and federal law) and nonindustrial sickness or injury resulting in time missed.</w:t>
      </w:r>
    </w:p>
    <w:p w14:paraId="1015538D"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296" w:name="_Toc446754466"/>
      <w:bookmarkStart w:id="297" w:name="_Toc446754564"/>
      <w:bookmarkStart w:id="298" w:name="_Toc446904832"/>
      <w:bookmarkStart w:id="299" w:name="_Toc446904998"/>
      <w:bookmarkStart w:id="300" w:name="_Toc447686577"/>
      <w:bookmarkStart w:id="301" w:name="_Toc453575829"/>
      <w:bookmarkStart w:id="302" w:name="_Toc64954042"/>
      <w:bookmarkStart w:id="303" w:name="_Toc67197889"/>
      <w:bookmarkStart w:id="304" w:name="_Toc100500444"/>
      <w:r w:rsidRPr="009332B5">
        <w:rPr>
          <w:rFonts w:eastAsia="Times New Roman" w:cs="Calibri"/>
          <w:kern w:val="28"/>
          <w:sz w:val="24"/>
          <w:szCs w:val="24"/>
        </w:rPr>
        <w:lastRenderedPageBreak/>
        <w:t>Work-Related Searches and Monitoring</w:t>
      </w:r>
      <w:bookmarkEnd w:id="296"/>
      <w:bookmarkEnd w:id="297"/>
      <w:bookmarkEnd w:id="298"/>
      <w:bookmarkEnd w:id="299"/>
      <w:bookmarkEnd w:id="300"/>
      <w:bookmarkEnd w:id="301"/>
      <w:bookmarkEnd w:id="302"/>
      <w:bookmarkEnd w:id="303"/>
      <w:bookmarkEnd w:id="304"/>
    </w:p>
    <w:p w14:paraId="06C283D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In order to enforce Company drug and alcohol policy, stop theft, prevent workplace violence, prevent harassment and otherwise protect the interests of the company, its customers and its employees, the company may use searches, video or other surveillance if necessary.</w:t>
      </w:r>
    </w:p>
    <w:p w14:paraId="651E9592" w14:textId="77777777" w:rsidR="00012BA6" w:rsidRPr="009332B5" w:rsidRDefault="00012BA6" w:rsidP="00012BA6">
      <w:pPr>
        <w:jc w:val="left"/>
        <w:rPr>
          <w:rFonts w:eastAsia="Times New Roman" w:cs="Calibri"/>
          <w:b w:val="0"/>
          <w:sz w:val="24"/>
          <w:szCs w:val="24"/>
        </w:rPr>
      </w:pPr>
    </w:p>
    <w:p w14:paraId="399F533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It is in your best interest not to bring items on company property that you do not wish someone else to discover. The company reserves the right to make an unannounced search of company property or of personal property that you bring onto company premises. Company property may include, but is not limited to, desks, file cabinets, computer files, e-mail, lockers, work areas, toolboxes and work vehicles. Personal property that you bring onto company premises may include, but is not limited to, jackets, briefcases, purses, lunch boxes, packages and personal vehicles. </w:t>
      </w:r>
    </w:p>
    <w:p w14:paraId="269E314A" w14:textId="77777777" w:rsidR="00012BA6" w:rsidRPr="009332B5" w:rsidRDefault="00012BA6" w:rsidP="00012BA6">
      <w:pPr>
        <w:jc w:val="left"/>
        <w:rPr>
          <w:rFonts w:eastAsia="Times New Roman" w:cs="Calibri"/>
          <w:b w:val="0"/>
          <w:sz w:val="24"/>
          <w:szCs w:val="24"/>
        </w:rPr>
      </w:pPr>
    </w:p>
    <w:p w14:paraId="6280282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To the extent possible, we will conduct searches in a manner that respects your dignity and privacy. The company will not force you to consent to a search; however, not consenting to a search may result in disciplinary action up to and including discharge. Employees who have concerns about the manner in which a search or surveillance was conducted should immediately contact </w:t>
      </w:r>
      <w:r w:rsidRPr="009332B5">
        <w:rPr>
          <w:rFonts w:eastAsia="Times New Roman" w:cs="Calibri"/>
          <w:bCs/>
          <w:sz w:val="24"/>
          <w:szCs w:val="24"/>
        </w:rPr>
        <w:t>[</w:t>
      </w:r>
      <w:r w:rsidRPr="009332B5">
        <w:rPr>
          <w:rFonts w:eastAsia="Times New Roman" w:cs="Calibri"/>
          <w:bCs/>
          <w:i/>
          <w:sz w:val="24"/>
          <w:szCs w:val="24"/>
        </w:rPr>
        <w:t>two alternative company representatives, e.g., the human resources department or the plant manager</w:t>
      </w:r>
      <w:r w:rsidRPr="009332B5">
        <w:rPr>
          <w:rFonts w:eastAsia="Times New Roman" w:cs="Calibri"/>
          <w:bCs/>
          <w:sz w:val="24"/>
          <w:szCs w:val="24"/>
        </w:rPr>
        <w:t>]</w:t>
      </w:r>
      <w:r w:rsidRPr="009332B5">
        <w:rPr>
          <w:rFonts w:eastAsia="Times New Roman" w:cs="Calibri"/>
          <w:b w:val="0"/>
          <w:sz w:val="24"/>
          <w:szCs w:val="24"/>
        </w:rPr>
        <w:t>.</w:t>
      </w:r>
    </w:p>
    <w:p w14:paraId="47341341" w14:textId="77777777" w:rsidR="00012BA6" w:rsidRPr="009332B5" w:rsidRDefault="00012BA6" w:rsidP="00012BA6">
      <w:pPr>
        <w:jc w:val="left"/>
        <w:rPr>
          <w:rFonts w:eastAsia="Times New Roman" w:cs="Calibri"/>
          <w:b w:val="0"/>
          <w:sz w:val="24"/>
          <w:szCs w:val="24"/>
        </w:rPr>
      </w:pPr>
    </w:p>
    <w:p w14:paraId="02A0E4C6"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305" w:name="_Toc453575830"/>
      <w:bookmarkStart w:id="306" w:name="_Toc64954043"/>
      <w:bookmarkStart w:id="307" w:name="_Toc67197890"/>
      <w:bookmarkStart w:id="308" w:name="_Toc100500445"/>
      <w:r w:rsidRPr="009332B5">
        <w:rPr>
          <w:rFonts w:eastAsia="Times New Roman" w:cs="Calibri"/>
          <w:kern w:val="28"/>
          <w:sz w:val="24"/>
          <w:szCs w:val="24"/>
        </w:rPr>
        <w:lastRenderedPageBreak/>
        <w:t>Drug and Alcohol Policy</w:t>
      </w:r>
      <w:bookmarkEnd w:id="305"/>
      <w:bookmarkEnd w:id="306"/>
      <w:bookmarkEnd w:id="307"/>
      <w:bookmarkEnd w:id="308"/>
    </w:p>
    <w:p w14:paraId="39EC13BE" w14:textId="77777777" w:rsidR="00012BA6" w:rsidRPr="009332B5" w:rsidRDefault="00012BA6" w:rsidP="00012BA6">
      <w:pPr>
        <w:keepNext/>
        <w:spacing w:before="240" w:after="60"/>
        <w:jc w:val="left"/>
        <w:outlineLvl w:val="1"/>
        <w:rPr>
          <w:rFonts w:eastAsia="Times New Roman" w:cs="Calibri"/>
          <w:sz w:val="24"/>
          <w:szCs w:val="24"/>
        </w:rPr>
      </w:pPr>
      <w:bookmarkStart w:id="309" w:name="_Toc453575831"/>
      <w:bookmarkStart w:id="310" w:name="_Toc64954044"/>
      <w:bookmarkStart w:id="311" w:name="_Toc67197892"/>
      <w:bookmarkStart w:id="312" w:name="_Toc100500446"/>
      <w:r w:rsidRPr="009332B5">
        <w:rPr>
          <w:rFonts w:eastAsia="Times New Roman" w:cs="Calibri"/>
          <w:sz w:val="24"/>
          <w:szCs w:val="24"/>
        </w:rPr>
        <w:t>Purpose</w:t>
      </w:r>
      <w:bookmarkEnd w:id="309"/>
      <w:bookmarkEnd w:id="310"/>
      <w:bookmarkEnd w:id="311"/>
      <w:bookmarkEnd w:id="312"/>
    </w:p>
    <w:p w14:paraId="234F4E6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Company has a commitment to its employees, customers and the community to provide a drug- and alcohol-free working environment. The company expects employees to be in a suitable mental and physical condition to perform their assigned job duties satisfactorily at all times. In addition, the company has an obligation to its employees to ensure safe working conditions. To meet that obligation and to further our commitment to promote high standards of employee performance, productivity, health, safety and reliability, Company has established this policy.</w:t>
      </w:r>
    </w:p>
    <w:p w14:paraId="42EF2083" w14:textId="77777777" w:rsidR="00012BA6" w:rsidRPr="009332B5" w:rsidRDefault="00012BA6" w:rsidP="00012BA6">
      <w:pPr>
        <w:spacing w:line="260" w:lineRule="exact"/>
        <w:jc w:val="left"/>
        <w:rPr>
          <w:rFonts w:eastAsia="Times New Roman" w:cs="Calibri"/>
          <w:b w:val="0"/>
          <w:sz w:val="24"/>
          <w:szCs w:val="24"/>
        </w:rPr>
      </w:pPr>
    </w:p>
    <w:p w14:paraId="56DABE0D" w14:textId="77777777" w:rsidR="00012BA6" w:rsidRPr="009332B5" w:rsidRDefault="00012BA6" w:rsidP="00012BA6">
      <w:pPr>
        <w:keepNext/>
        <w:spacing w:before="240" w:after="60"/>
        <w:jc w:val="left"/>
        <w:outlineLvl w:val="1"/>
        <w:rPr>
          <w:rFonts w:eastAsia="Times New Roman" w:cs="Calibri"/>
          <w:sz w:val="24"/>
          <w:szCs w:val="24"/>
        </w:rPr>
      </w:pPr>
      <w:bookmarkStart w:id="313" w:name="_Toc453575832"/>
      <w:bookmarkStart w:id="314" w:name="_Toc64954045"/>
      <w:bookmarkStart w:id="315" w:name="_Toc67197893"/>
      <w:bookmarkStart w:id="316" w:name="_Toc100500447"/>
      <w:r w:rsidRPr="009332B5">
        <w:rPr>
          <w:rFonts w:eastAsia="Times New Roman" w:cs="Calibri"/>
          <w:sz w:val="24"/>
          <w:szCs w:val="24"/>
        </w:rPr>
        <w:t>Scope</w:t>
      </w:r>
      <w:bookmarkEnd w:id="313"/>
      <w:bookmarkEnd w:id="314"/>
      <w:bookmarkEnd w:id="315"/>
      <w:bookmarkEnd w:id="316"/>
    </w:p>
    <w:p w14:paraId="51714D2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This policy covers all applicants for employment and all hourly and salaried employees for the company.</w:t>
      </w:r>
    </w:p>
    <w:p w14:paraId="34BE9031" w14:textId="77777777" w:rsidR="00012BA6" w:rsidRPr="009332B5" w:rsidRDefault="00012BA6" w:rsidP="00012BA6">
      <w:pPr>
        <w:keepNext/>
        <w:spacing w:before="240" w:after="60"/>
        <w:jc w:val="left"/>
        <w:outlineLvl w:val="1"/>
        <w:rPr>
          <w:rFonts w:eastAsia="Times New Roman" w:cs="Calibri"/>
          <w:sz w:val="24"/>
          <w:szCs w:val="24"/>
        </w:rPr>
      </w:pPr>
      <w:bookmarkStart w:id="317" w:name="_Toc453575833"/>
      <w:bookmarkStart w:id="318" w:name="_Toc64954046"/>
      <w:bookmarkStart w:id="319" w:name="_Toc67197894"/>
      <w:bookmarkStart w:id="320" w:name="_Toc100500448"/>
      <w:r w:rsidRPr="009332B5">
        <w:rPr>
          <w:rFonts w:eastAsia="Times New Roman" w:cs="Calibri"/>
          <w:sz w:val="24"/>
          <w:szCs w:val="24"/>
        </w:rPr>
        <w:t>Prohibited Behavior</w:t>
      </w:r>
      <w:bookmarkEnd w:id="317"/>
      <w:bookmarkEnd w:id="318"/>
      <w:bookmarkEnd w:id="319"/>
      <w:bookmarkEnd w:id="320"/>
    </w:p>
    <w:p w14:paraId="2668B0B8"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The following clearly outlines the company’s position regarding drugs and alcohol and the behaviors prohibited by this policy.</w:t>
      </w:r>
    </w:p>
    <w:p w14:paraId="2F1488C7"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Employees Shall Not:</w:t>
      </w:r>
    </w:p>
    <w:p w14:paraId="1F233BD3"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Report for work or remain at work with any </w:t>
      </w:r>
      <w:r w:rsidRPr="009332B5">
        <w:rPr>
          <w:rFonts w:eastAsia="Times New Roman" w:cs="Calibri"/>
          <w:b w:val="0"/>
          <w:i/>
          <w:sz w:val="24"/>
          <w:szCs w:val="24"/>
        </w:rPr>
        <w:t>detectable</w:t>
      </w:r>
      <w:r w:rsidRPr="009332B5">
        <w:rPr>
          <w:rFonts w:eastAsia="Times New Roman" w:cs="Calibri"/>
          <w:b w:val="0"/>
          <w:sz w:val="24"/>
          <w:szCs w:val="24"/>
        </w:rPr>
        <w:t xml:space="preserve"> level of alcohol or controlled substance, intoxicant or illegal drug in their system.</w:t>
      </w:r>
    </w:p>
    <w:p w14:paraId="0F7D794D"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Engage in the unauthorized use of any alcohol or illegal drug on company premises or on company time, including rest and meal periods.</w:t>
      </w:r>
    </w:p>
    <w:p w14:paraId="7C5F3600"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Possess or attempt to distribute, sell, obtain, manufacture, transfer, share or receive any alcohol, controlled substance (drugs) or any other substances that impair job performance or pose a hazard to the safety and welfare of the employee, coworkers, customers or members of the community. The company prohibits the use of drug paraphernalia or alcohol containers while you are on company property or company time. Violation of this rule will result in immediate termination.</w:t>
      </w:r>
    </w:p>
    <w:p w14:paraId="2B62BD8A"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Use medically authorized (prescription) or over-the-counter drugs in a manner inconsistent with the directions for the medication.</w:t>
      </w:r>
    </w:p>
    <w:p w14:paraId="4677C682" w14:textId="77777777" w:rsidR="00012BA6" w:rsidRPr="009332B5" w:rsidRDefault="00012BA6" w:rsidP="00012BA6">
      <w:pPr>
        <w:keepNext/>
        <w:spacing w:before="240" w:after="60"/>
        <w:jc w:val="left"/>
        <w:outlineLvl w:val="1"/>
        <w:rPr>
          <w:rFonts w:eastAsia="Times New Roman" w:cs="Calibri"/>
          <w:sz w:val="24"/>
          <w:szCs w:val="24"/>
        </w:rPr>
      </w:pPr>
      <w:bookmarkStart w:id="321" w:name="_Toc453575834"/>
      <w:bookmarkStart w:id="322" w:name="_Toc64954047"/>
      <w:bookmarkStart w:id="323" w:name="_Toc67197895"/>
      <w:bookmarkStart w:id="324" w:name="_Toc100500449"/>
      <w:r w:rsidRPr="009332B5">
        <w:rPr>
          <w:rFonts w:eastAsia="Times New Roman" w:cs="Calibri"/>
          <w:sz w:val="24"/>
          <w:szCs w:val="24"/>
        </w:rPr>
        <w:t>Medically Authorized (Prescription) Drugs, Over-the-Counter Drugs and Alcohol</w:t>
      </w:r>
      <w:bookmarkEnd w:id="321"/>
      <w:bookmarkEnd w:id="322"/>
      <w:bookmarkEnd w:id="323"/>
      <w:bookmarkEnd w:id="324"/>
    </w:p>
    <w:p w14:paraId="5A505DF1" w14:textId="4C92F8B8"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When your doctor prescribes prescription drugs, you must ask whether the drugs will impair your ability to safely perform your job. If so, get the doctor’s statement in writing. The doctor should be familiar with your work duties before signing the statement. The statement need not identify the </w:t>
      </w:r>
      <w:r w:rsidR="00245A92" w:rsidRPr="009332B5">
        <w:rPr>
          <w:rFonts w:eastAsia="Times New Roman" w:cs="Calibri"/>
          <w:b w:val="0"/>
          <w:sz w:val="24"/>
          <w:szCs w:val="24"/>
        </w:rPr>
        <w:t>drug but</w:t>
      </w:r>
      <w:r w:rsidRPr="009332B5">
        <w:rPr>
          <w:rFonts w:eastAsia="Times New Roman" w:cs="Calibri"/>
          <w:b w:val="0"/>
          <w:sz w:val="24"/>
          <w:szCs w:val="24"/>
        </w:rPr>
        <w:t xml:space="preserve"> may simply say that you are unable to perform safety-sensitive functions due to your prescription medication. </w:t>
      </w:r>
      <w:r w:rsidRPr="009332B5">
        <w:rPr>
          <w:rFonts w:eastAsia="Times New Roman" w:cs="Calibri"/>
          <w:b w:val="0"/>
          <w:i/>
          <w:sz w:val="24"/>
          <w:szCs w:val="24"/>
        </w:rPr>
        <w:t>Give the doctor’s written statement to</w:t>
      </w:r>
      <w:r w:rsidRPr="009332B5">
        <w:rPr>
          <w:rFonts w:eastAsia="Times New Roman" w:cs="Calibri"/>
          <w:b w:val="0"/>
          <w:sz w:val="24"/>
          <w:szCs w:val="24"/>
        </w:rPr>
        <w:t xml:space="preserve"> </w:t>
      </w:r>
      <w:r w:rsidRPr="009332B5">
        <w:rPr>
          <w:rFonts w:eastAsia="Times New Roman" w:cs="Calibri"/>
          <w:bCs/>
          <w:sz w:val="24"/>
          <w:szCs w:val="24"/>
        </w:rPr>
        <w:t>[</w:t>
      </w:r>
      <w:r w:rsidRPr="009332B5">
        <w:rPr>
          <w:rFonts w:eastAsia="Times New Roman" w:cs="Calibri"/>
          <w:bCs/>
          <w:i/>
          <w:sz w:val="24"/>
          <w:szCs w:val="24"/>
        </w:rPr>
        <w:t>personnel office</w:t>
      </w:r>
      <w:r w:rsidRPr="009332B5">
        <w:rPr>
          <w:rFonts w:eastAsia="Times New Roman" w:cs="Calibri"/>
          <w:bCs/>
          <w:sz w:val="24"/>
          <w:szCs w:val="24"/>
        </w:rPr>
        <w:t>]</w:t>
      </w:r>
      <w:r w:rsidRPr="009332B5">
        <w:rPr>
          <w:rFonts w:eastAsia="Times New Roman" w:cs="Calibri"/>
          <w:b w:val="0"/>
          <w:i/>
          <w:sz w:val="24"/>
          <w:szCs w:val="24"/>
        </w:rPr>
        <w:t>.</w:t>
      </w:r>
      <w:r w:rsidRPr="009332B5">
        <w:rPr>
          <w:rFonts w:eastAsia="Times New Roman" w:cs="Calibri"/>
          <w:b w:val="0"/>
          <w:sz w:val="24"/>
          <w:szCs w:val="24"/>
        </w:rPr>
        <w:t xml:space="preserve"> The company may ask the physician to complete a fitness-for-duty form indicating when we can expect you back at work. Where possible, the company may temporarily assign other work consistent with your medical condition.</w:t>
      </w:r>
    </w:p>
    <w:p w14:paraId="7B40C951" w14:textId="77777777" w:rsidR="00012BA6" w:rsidRPr="009332B5" w:rsidRDefault="00012BA6" w:rsidP="00012BA6">
      <w:pPr>
        <w:jc w:val="left"/>
        <w:rPr>
          <w:rFonts w:eastAsia="Times New Roman" w:cs="Calibri"/>
          <w:b w:val="0"/>
          <w:sz w:val="24"/>
          <w:szCs w:val="24"/>
        </w:rPr>
      </w:pPr>
    </w:p>
    <w:p w14:paraId="692705C4"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Some over-the-counter drugs also may impair job performance. Please read the instructions carefully to determine if any drug you are taking will impair your ability to safely perform your job. The company may require a physician’s written certification from employees requesting a job reassignment or time off for medical reasons or because they are taking an over-the-counter drug that impairs performance or safety. The certification need not identify the name of the drug.</w:t>
      </w:r>
    </w:p>
    <w:p w14:paraId="4B4D7232" w14:textId="77777777" w:rsidR="00012BA6" w:rsidRPr="009332B5" w:rsidRDefault="00012BA6" w:rsidP="00012BA6">
      <w:pPr>
        <w:jc w:val="left"/>
        <w:rPr>
          <w:rFonts w:eastAsia="Times New Roman" w:cs="Calibri"/>
          <w:b w:val="0"/>
          <w:sz w:val="24"/>
          <w:szCs w:val="24"/>
        </w:rPr>
      </w:pPr>
    </w:p>
    <w:p w14:paraId="0C446DF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Abuse of medically authorized or over-the-counter drugs is a violation of this policy. Using another person’s prescription medication is also considered abuse.</w:t>
      </w:r>
    </w:p>
    <w:p w14:paraId="2093CA67" w14:textId="77777777" w:rsidR="00012BA6" w:rsidRPr="009332B5" w:rsidRDefault="00012BA6" w:rsidP="00012BA6">
      <w:pPr>
        <w:jc w:val="left"/>
        <w:rPr>
          <w:rFonts w:eastAsia="Times New Roman" w:cs="Calibri"/>
          <w:b w:val="0"/>
          <w:sz w:val="24"/>
          <w:szCs w:val="24"/>
        </w:rPr>
      </w:pPr>
    </w:p>
    <w:p w14:paraId="6950ECFF" w14:textId="77777777" w:rsidR="00012BA6" w:rsidRPr="009332B5" w:rsidRDefault="00012BA6" w:rsidP="00012BA6">
      <w:pPr>
        <w:spacing w:line="260" w:lineRule="exact"/>
        <w:jc w:val="left"/>
        <w:rPr>
          <w:rFonts w:eastAsia="Times New Roman" w:cs="Calibri"/>
          <w:b w:val="0"/>
          <w:i/>
          <w:sz w:val="24"/>
          <w:szCs w:val="24"/>
        </w:rPr>
      </w:pPr>
      <w:r w:rsidRPr="009332B5">
        <w:rPr>
          <w:rFonts w:eastAsia="Times New Roman" w:cs="Calibri"/>
          <w:b w:val="0"/>
          <w:i/>
          <w:sz w:val="24"/>
          <w:szCs w:val="24"/>
        </w:rPr>
        <w:t>In addition, occasionally alcohol is served at company-sponsored social events. Alcohol may be served at such events only with the approval of the president of the company. Only the moderate and limited use of alcohol is acceptable. Employees are expected to remain responsible, professional and sober at all times.</w:t>
      </w:r>
    </w:p>
    <w:p w14:paraId="2503B197" w14:textId="77777777" w:rsidR="00012BA6" w:rsidRPr="009332B5" w:rsidRDefault="00012BA6" w:rsidP="00012BA6">
      <w:pPr>
        <w:jc w:val="left"/>
        <w:rPr>
          <w:rFonts w:eastAsia="Times New Roman" w:cs="Calibri"/>
          <w:b w:val="0"/>
          <w:sz w:val="24"/>
          <w:szCs w:val="24"/>
        </w:rPr>
      </w:pPr>
    </w:p>
    <w:p w14:paraId="24D6299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On occasion, managerial and executive staff may entertain during work hours or after work hours as representatives of the company. These occasions may include lunches, dinners and business conferences. On any such occasion, only the moderate and limited use of alcoholic beverages is acceptable. Managers and executives are expected to remain responsible, professional and sober at all times.</w:t>
      </w:r>
    </w:p>
    <w:p w14:paraId="4BF5DD26" w14:textId="77777777" w:rsidR="00012BA6" w:rsidRPr="009332B5" w:rsidRDefault="00012BA6" w:rsidP="00012BA6">
      <w:pPr>
        <w:keepNext/>
        <w:spacing w:before="240" w:after="60"/>
        <w:jc w:val="left"/>
        <w:outlineLvl w:val="1"/>
        <w:rPr>
          <w:rFonts w:eastAsia="Times New Roman" w:cs="Calibri"/>
          <w:sz w:val="24"/>
          <w:szCs w:val="24"/>
        </w:rPr>
      </w:pPr>
      <w:bookmarkStart w:id="325" w:name="_Toc453575835"/>
      <w:bookmarkStart w:id="326" w:name="_Toc64954048"/>
      <w:bookmarkStart w:id="327" w:name="_Toc67197896"/>
      <w:bookmarkStart w:id="328" w:name="_Toc100500450"/>
      <w:r w:rsidRPr="009332B5">
        <w:rPr>
          <w:rFonts w:eastAsia="Times New Roman" w:cs="Calibri"/>
          <w:sz w:val="24"/>
          <w:szCs w:val="24"/>
        </w:rPr>
        <w:t>Violation of Policy</w:t>
      </w:r>
      <w:bookmarkEnd w:id="325"/>
      <w:bookmarkEnd w:id="326"/>
      <w:bookmarkEnd w:id="327"/>
      <w:bookmarkEnd w:id="328"/>
    </w:p>
    <w:p w14:paraId="7EDA7443"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Employees who violate the drug and alcohol policy are subject to disciplinary action, up to and including termination.</w:t>
      </w:r>
    </w:p>
    <w:p w14:paraId="66914875" w14:textId="77777777" w:rsidR="00012BA6" w:rsidRPr="009332B5" w:rsidRDefault="00012BA6" w:rsidP="00012BA6">
      <w:pPr>
        <w:keepNext/>
        <w:spacing w:before="240" w:after="60"/>
        <w:jc w:val="left"/>
        <w:outlineLvl w:val="1"/>
        <w:rPr>
          <w:rFonts w:eastAsia="Times New Roman" w:cs="Calibri"/>
          <w:sz w:val="24"/>
          <w:szCs w:val="24"/>
        </w:rPr>
      </w:pPr>
      <w:bookmarkStart w:id="329" w:name="_Toc453575836"/>
      <w:bookmarkStart w:id="330" w:name="_Toc64954049"/>
      <w:bookmarkStart w:id="331" w:name="_Toc67197897"/>
      <w:bookmarkStart w:id="332" w:name="_Toc100500451"/>
      <w:r w:rsidRPr="009332B5">
        <w:rPr>
          <w:rFonts w:eastAsia="Times New Roman" w:cs="Calibri"/>
          <w:sz w:val="24"/>
          <w:szCs w:val="24"/>
        </w:rPr>
        <w:t>Drug and Alcohol Testing</w:t>
      </w:r>
      <w:bookmarkEnd w:id="329"/>
      <w:bookmarkEnd w:id="330"/>
      <w:bookmarkEnd w:id="331"/>
      <w:bookmarkEnd w:id="332"/>
    </w:p>
    <w:p w14:paraId="1F32624F" w14:textId="77777777" w:rsidR="00012BA6" w:rsidRPr="009332B5" w:rsidRDefault="00012BA6" w:rsidP="00012BA6">
      <w:pPr>
        <w:spacing w:line="260" w:lineRule="exact"/>
        <w:jc w:val="left"/>
        <w:rPr>
          <w:rFonts w:eastAsia="Times New Roman" w:cs="Calibri"/>
          <w:b w:val="0"/>
          <w:sz w:val="24"/>
          <w:szCs w:val="24"/>
        </w:rPr>
      </w:pPr>
      <w:r w:rsidRPr="009332B5">
        <w:rPr>
          <w:rFonts w:eastAsia="Times New Roman" w:cs="Calibri"/>
          <w:b w:val="0"/>
          <w:sz w:val="24"/>
          <w:szCs w:val="24"/>
        </w:rPr>
        <w:t xml:space="preserve">The company tests for drugs and alcohol under the circumstances described below. We may </w:t>
      </w:r>
      <w:r w:rsidRPr="009332B5">
        <w:rPr>
          <w:rFonts w:eastAsia="Times New Roman" w:cs="Calibri"/>
          <w:b w:val="0"/>
          <w:i/>
          <w:sz w:val="24"/>
          <w:szCs w:val="24"/>
        </w:rPr>
        <w:t>require urine, saliva, breath and/or blood samples for a drug or alcohol test</w:t>
      </w:r>
      <w:r w:rsidRPr="009332B5">
        <w:rPr>
          <w:rFonts w:eastAsia="Times New Roman" w:cs="Calibri"/>
          <w:b w:val="0"/>
          <w:sz w:val="24"/>
          <w:szCs w:val="24"/>
        </w:rPr>
        <w:t xml:space="preserve">. When samples need to be analyzed in a laboratory, we will use one that is properly licensed. </w:t>
      </w:r>
    </w:p>
    <w:p w14:paraId="2E22B159"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Applicants for Employment</w:t>
      </w:r>
    </w:p>
    <w:p w14:paraId="17F09FBC"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Any offer of employment is contingent upon satisfying drug-testing requirements. If the applicant fails to comply with this policy, the testing requirements or the company’s related requests or if the test result is positive, the company will withdraw the offer of employment. Applicants who tamper with, adulterate or substitute their urine or other bodily samples are permanently barred from employment with us.</w:t>
      </w:r>
    </w:p>
    <w:p w14:paraId="38288749" w14:textId="77777777" w:rsidR="00012BA6" w:rsidRPr="009332B5" w:rsidRDefault="00012BA6" w:rsidP="00012BA6">
      <w:pPr>
        <w:jc w:val="left"/>
        <w:rPr>
          <w:rFonts w:eastAsia="Times New Roman" w:cs="Calibri"/>
          <w:b w:val="0"/>
          <w:sz w:val="24"/>
          <w:szCs w:val="24"/>
        </w:rPr>
      </w:pPr>
    </w:p>
    <w:p w14:paraId="2C377FE5" w14:textId="77777777" w:rsidR="00012BA6" w:rsidRPr="009332B5" w:rsidRDefault="00012BA6" w:rsidP="00012BA6">
      <w:pPr>
        <w:keepNext/>
        <w:spacing w:before="60" w:after="60"/>
        <w:jc w:val="left"/>
        <w:outlineLvl w:val="2"/>
        <w:rPr>
          <w:rFonts w:eastAsia="Times New Roman" w:cs="Calibri"/>
          <w:i/>
          <w:sz w:val="24"/>
          <w:szCs w:val="24"/>
        </w:rPr>
      </w:pPr>
      <w:r w:rsidRPr="009332B5">
        <w:rPr>
          <w:rFonts w:eastAsia="Times New Roman" w:cs="Calibri"/>
          <w:i/>
          <w:sz w:val="24"/>
          <w:szCs w:val="24"/>
        </w:rPr>
        <w:t>Suspicion</w:t>
      </w:r>
    </w:p>
    <w:p w14:paraId="49145F83"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An employee’s performance, appearance, behavior, speech, mood, odors, etc., can provide reasonable suspicion of a drug and/or alcohol policy violation. The suspicion can be grounds for requiring a fitness-for-duty evaluation, including a drug and/or alcohol test. The basis for reasonable suspicion can include, but is not limited to, the following:</w:t>
      </w:r>
    </w:p>
    <w:p w14:paraId="4570FB9E"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lastRenderedPageBreak/>
        <w:t>Absenteeism or tardiness</w:t>
      </w:r>
    </w:p>
    <w:p w14:paraId="0878C108"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Declining work performance (after unsuccessful supervisor intervention)</w:t>
      </w:r>
    </w:p>
    <w:p w14:paraId="5F9243DF"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Physical indicators (for example, pinpoint pupils, dilated pupils, change in skin coloration, bloodshot eyes, excessive perspiration, etc.)</w:t>
      </w:r>
    </w:p>
    <w:p w14:paraId="4A570EAF"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Behavioral indicators (for example, stumbling, slurred speech, incoherent speech, rapid speech, apparent confusion, moodiness, weariness, fatigue, unusually energetic, unfocused, lack of concentration, disorientation, emotional outburst, hostility, unexplained changes in behavior, inability to do normal job tasks, the unsafe handling of equipment or tools, behaviors such as drinking alcohol or using drugs, etc. </w:t>
      </w:r>
    </w:p>
    <w:p w14:paraId="67BDBC46"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The smell of alcohol or drugs</w:t>
      </w:r>
    </w:p>
    <w:p w14:paraId="20BD9A1A" w14:textId="77777777" w:rsidR="00012BA6" w:rsidRPr="009332B5" w:rsidRDefault="00012BA6" w:rsidP="00012BA6">
      <w:pPr>
        <w:jc w:val="left"/>
        <w:rPr>
          <w:rFonts w:eastAsia="Times New Roman" w:cs="Calibri"/>
          <w:b w:val="0"/>
          <w:sz w:val="24"/>
          <w:szCs w:val="24"/>
        </w:rPr>
      </w:pPr>
    </w:p>
    <w:p w14:paraId="22D46041"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When there is reasonable suspicion, the employee is not to return to work until fitness for duty is established. The company will treat this time as a suspension pending the outcome of the drug and alcohol testing. In the absence of any other concurrent disciplinary action, the company will pay for the straight time lost from work if the test results are negative. </w:t>
      </w:r>
    </w:p>
    <w:p w14:paraId="49793C2B"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Accidents</w:t>
      </w:r>
    </w:p>
    <w:p w14:paraId="53FA0D67" w14:textId="77777777" w:rsidR="00012BA6" w:rsidRPr="009332B5" w:rsidRDefault="00012BA6" w:rsidP="00012BA6">
      <w:pPr>
        <w:jc w:val="left"/>
        <w:rPr>
          <w:rFonts w:eastAsia="Times New Roman" w:cs="Calibri"/>
          <w:b w:val="0"/>
          <w:sz w:val="24"/>
          <w:szCs w:val="24"/>
        </w:rPr>
      </w:pPr>
      <w:bookmarkStart w:id="333" w:name="_Toc67197898"/>
      <w:r w:rsidRPr="009332B5">
        <w:rPr>
          <w:rFonts w:eastAsia="Times New Roman" w:cs="Calibri"/>
          <w:b w:val="0"/>
          <w:sz w:val="24"/>
          <w:szCs w:val="24"/>
        </w:rPr>
        <w:t>An accident includes any incident involving property damage, physical injury or near miss. Any employee that contributes to or causes an accident (e.g., a forklift driver who runs someone over) is subject to a drug test, as are any injured employees.</w:t>
      </w:r>
      <w:bookmarkEnd w:id="333"/>
    </w:p>
    <w:p w14:paraId="0C136CF1" w14:textId="77777777" w:rsidR="00012BA6" w:rsidRPr="009332B5" w:rsidRDefault="00012BA6" w:rsidP="00012BA6">
      <w:pPr>
        <w:jc w:val="left"/>
        <w:rPr>
          <w:rFonts w:eastAsia="Times New Roman" w:cs="Calibri"/>
          <w:b w:val="0"/>
          <w:sz w:val="24"/>
          <w:szCs w:val="24"/>
        </w:rPr>
      </w:pPr>
    </w:p>
    <w:p w14:paraId="6C0A3051" w14:textId="77777777" w:rsidR="00012BA6" w:rsidRPr="009332B5" w:rsidRDefault="00012BA6" w:rsidP="00012BA6">
      <w:pPr>
        <w:jc w:val="left"/>
        <w:rPr>
          <w:rFonts w:eastAsia="Times New Roman" w:cs="Calibri"/>
          <w:b w:val="0"/>
          <w:sz w:val="24"/>
          <w:szCs w:val="24"/>
        </w:rPr>
      </w:pPr>
      <w:r w:rsidRPr="009332B5">
        <w:rPr>
          <w:rFonts w:eastAsia="Times New Roman" w:cs="Calibri"/>
          <w:b w:val="0"/>
          <w:i/>
          <w:sz w:val="24"/>
          <w:szCs w:val="24"/>
        </w:rPr>
        <w:t>Important note:</w:t>
      </w:r>
      <w:r w:rsidRPr="009332B5">
        <w:rPr>
          <w:rFonts w:eastAsia="Times New Roman" w:cs="Calibri"/>
          <w:b w:val="0"/>
          <w:sz w:val="24"/>
          <w:szCs w:val="24"/>
        </w:rPr>
        <w:t xml:space="preserve"> If a subsequent incident investigation results in a recommendation for termination of employment or other disciplinary action (i.e., for safety or other policy violation), the termination or other disciplinary action will occur regardless of the test results.</w:t>
      </w:r>
    </w:p>
    <w:p w14:paraId="60F10A9B"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Testing as Otherwise Required by a State or Federal Law or Regulation</w:t>
      </w:r>
    </w:p>
    <w:p w14:paraId="2FACEE7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You will also be required to submit to any drug or alcohol tests that are required by state or federal law or regulation while you are on company property or on company time.</w:t>
      </w:r>
    </w:p>
    <w:p w14:paraId="7C69B0B6" w14:textId="77777777" w:rsidR="00012BA6" w:rsidRPr="009332B5" w:rsidRDefault="00012BA6" w:rsidP="00012BA6">
      <w:pPr>
        <w:keepNext/>
        <w:spacing w:before="240" w:after="60"/>
        <w:jc w:val="left"/>
        <w:outlineLvl w:val="1"/>
        <w:rPr>
          <w:rFonts w:eastAsia="Times New Roman" w:cs="Calibri"/>
          <w:sz w:val="24"/>
          <w:szCs w:val="24"/>
        </w:rPr>
      </w:pPr>
      <w:bookmarkStart w:id="334" w:name="_Toc453575837"/>
      <w:bookmarkStart w:id="335" w:name="_Toc64954050"/>
      <w:bookmarkStart w:id="336" w:name="_Toc67197899"/>
      <w:bookmarkStart w:id="337" w:name="_Toc100500452"/>
      <w:r w:rsidRPr="009332B5">
        <w:rPr>
          <w:rFonts w:eastAsia="Times New Roman" w:cs="Calibri"/>
          <w:sz w:val="24"/>
          <w:szCs w:val="24"/>
        </w:rPr>
        <w:t>Positive Test</w:t>
      </w:r>
      <w:bookmarkEnd w:id="334"/>
      <w:bookmarkEnd w:id="335"/>
      <w:bookmarkEnd w:id="336"/>
      <w:bookmarkEnd w:id="337"/>
    </w:p>
    <w:p w14:paraId="0AF7650F" w14:textId="77777777" w:rsidR="00012BA6" w:rsidRPr="009332B5" w:rsidRDefault="00012BA6" w:rsidP="00012BA6">
      <w:pPr>
        <w:spacing w:line="260" w:lineRule="exact"/>
        <w:jc w:val="left"/>
        <w:rPr>
          <w:rFonts w:eastAsia="Times New Roman" w:cs="Calibri"/>
          <w:b w:val="0"/>
          <w:sz w:val="24"/>
          <w:szCs w:val="24"/>
        </w:rPr>
      </w:pPr>
      <w:r w:rsidRPr="009332B5">
        <w:rPr>
          <w:rFonts w:eastAsia="Times New Roman" w:cs="Calibri"/>
          <w:b w:val="0"/>
          <w:sz w:val="24"/>
          <w:szCs w:val="24"/>
        </w:rPr>
        <w:t>If the test is positive, we may refer the employee to a certified drug and alcohol treatment center in lieu of discipline on the first such occasion. The following procedure will apply:</w:t>
      </w:r>
    </w:p>
    <w:p w14:paraId="0EC62F90"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All </w:t>
      </w:r>
      <w:r w:rsidRPr="009332B5">
        <w:rPr>
          <w:rFonts w:eastAsia="Times New Roman" w:cs="Calibri"/>
          <w:b w:val="0"/>
          <w:i/>
          <w:sz w:val="24"/>
          <w:szCs w:val="24"/>
        </w:rPr>
        <w:t>“positive”</w:t>
      </w:r>
      <w:r w:rsidRPr="009332B5">
        <w:rPr>
          <w:rFonts w:eastAsia="Times New Roman" w:cs="Calibri"/>
          <w:b w:val="0"/>
          <w:sz w:val="24"/>
          <w:szCs w:val="24"/>
        </w:rPr>
        <w:t xml:space="preserve"> tests are retested for confirmation. For a urinalysis, a gas chromatography/mass spectrometry test or a superior or equally reliable test will be conducted. Confirmatory tests also will be done for saliva, blood alcohol tests, breath tests or any other substance test.</w:t>
      </w:r>
    </w:p>
    <w:p w14:paraId="786711FA" w14:textId="77777777" w:rsidR="00012BA6" w:rsidRPr="009332B5" w:rsidRDefault="00012BA6" w:rsidP="00012BA6">
      <w:pPr>
        <w:keepNext/>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If the secondary test confirms the initial positive result, the company will immediately suspend the employee (without pay) for violation of company policy. The employee may then have the opportunity to sign either a </w:t>
      </w:r>
      <w:r w:rsidRPr="009332B5">
        <w:rPr>
          <w:rFonts w:eastAsia="Times New Roman" w:cs="Calibri"/>
          <w:b w:val="0"/>
          <w:i/>
          <w:sz w:val="24"/>
          <w:szCs w:val="24"/>
        </w:rPr>
        <w:t>“Last Chance Agreement”</w:t>
      </w:r>
      <w:r w:rsidRPr="009332B5">
        <w:rPr>
          <w:rFonts w:eastAsia="Times New Roman" w:cs="Calibri"/>
          <w:b w:val="0"/>
          <w:sz w:val="24"/>
          <w:szCs w:val="24"/>
        </w:rPr>
        <w:t xml:space="preserve"> and seek treatment or sever his or her employment.</w:t>
      </w:r>
    </w:p>
    <w:p w14:paraId="656295F1"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An employee who is offered rehabilitation must meet with an accredited Employee Assistance Program (EAP) counselor. This counselor will assess the nature and severity of the </w:t>
      </w:r>
      <w:r w:rsidRPr="009332B5">
        <w:rPr>
          <w:rFonts w:eastAsia="Times New Roman" w:cs="Calibri"/>
          <w:b w:val="0"/>
          <w:sz w:val="24"/>
          <w:szCs w:val="24"/>
        </w:rPr>
        <w:lastRenderedPageBreak/>
        <w:t xml:space="preserve">employee’s problem and establish a treatment program. The company will consider a failure to complete the program or to cooperate with the drug and alcohol counselor as a breach of the </w:t>
      </w:r>
      <w:r w:rsidRPr="009332B5">
        <w:rPr>
          <w:rFonts w:eastAsia="Times New Roman" w:cs="Calibri"/>
          <w:b w:val="0"/>
          <w:i/>
          <w:sz w:val="24"/>
          <w:szCs w:val="24"/>
        </w:rPr>
        <w:t>“Last Chance Agreement”</w:t>
      </w:r>
      <w:r w:rsidRPr="009332B5">
        <w:rPr>
          <w:rFonts w:eastAsia="Times New Roman" w:cs="Calibri"/>
          <w:b w:val="0"/>
          <w:sz w:val="24"/>
          <w:szCs w:val="24"/>
        </w:rPr>
        <w:t xml:space="preserve"> and will immediately terminate the employee.</w:t>
      </w:r>
    </w:p>
    <w:p w14:paraId="15D1B66C"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Before returning to work, the employee is required to submit to an alcohol and/or drug test. This test must be alcohol-free and drug-free to allow the employee to return to work. After returning to work, the employee is required to submit to unscheduled testing at the employer’s discretion. The time period for unscheduled testing will be stated in the last chance agreement and may range from 12 months to five years. The company may also require other conditions. Refusing to take a test during this period is considered a breach of the </w:t>
      </w:r>
      <w:r w:rsidRPr="009332B5">
        <w:rPr>
          <w:rFonts w:eastAsia="Times New Roman" w:cs="Calibri"/>
          <w:b w:val="0"/>
          <w:i/>
          <w:sz w:val="24"/>
          <w:szCs w:val="24"/>
        </w:rPr>
        <w:t>“Last Chance Agreement”</w:t>
      </w:r>
      <w:r w:rsidRPr="009332B5">
        <w:rPr>
          <w:rFonts w:eastAsia="Times New Roman" w:cs="Calibri"/>
          <w:b w:val="0"/>
          <w:sz w:val="24"/>
          <w:szCs w:val="24"/>
        </w:rPr>
        <w:t xml:space="preserve"> and will result in immediate termination. A positive test will result in immediate termination for violation of company policy.</w:t>
      </w:r>
    </w:p>
    <w:p w14:paraId="48E4F043"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When an employee who is under a </w:t>
      </w:r>
      <w:r w:rsidRPr="009332B5">
        <w:rPr>
          <w:rFonts w:eastAsia="Times New Roman" w:cs="Calibri"/>
          <w:b w:val="0"/>
          <w:i/>
          <w:sz w:val="24"/>
          <w:szCs w:val="24"/>
        </w:rPr>
        <w:t>“Last Chance Agreement”</w:t>
      </w:r>
      <w:r w:rsidRPr="009332B5">
        <w:rPr>
          <w:rFonts w:eastAsia="Times New Roman" w:cs="Calibri"/>
          <w:b w:val="0"/>
          <w:sz w:val="24"/>
          <w:szCs w:val="24"/>
        </w:rPr>
        <w:t xml:space="preserve"> tests positive for alcohol or drug use, the employee will be discharged. (Only one </w:t>
      </w:r>
      <w:r w:rsidRPr="009332B5">
        <w:rPr>
          <w:rFonts w:eastAsia="Times New Roman" w:cs="Calibri"/>
          <w:b w:val="0"/>
          <w:i/>
          <w:sz w:val="24"/>
          <w:szCs w:val="24"/>
        </w:rPr>
        <w:t>“Last Chance Agreement”</w:t>
      </w:r>
      <w:r w:rsidRPr="009332B5">
        <w:rPr>
          <w:rFonts w:eastAsia="Times New Roman" w:cs="Calibri"/>
          <w:b w:val="0"/>
          <w:sz w:val="24"/>
          <w:szCs w:val="24"/>
        </w:rPr>
        <w:t xml:space="preserve"> is permitted; a second positive test will result in immediate termination.) The company will also terminate an employee for any other violation of a “</w:t>
      </w:r>
      <w:r w:rsidRPr="009332B5">
        <w:rPr>
          <w:rFonts w:eastAsia="Times New Roman" w:cs="Calibri"/>
          <w:b w:val="0"/>
          <w:i/>
          <w:sz w:val="24"/>
          <w:szCs w:val="24"/>
        </w:rPr>
        <w:t>Last Chance Agreement,</w:t>
      </w:r>
      <w:r w:rsidRPr="009332B5">
        <w:rPr>
          <w:rFonts w:eastAsia="Times New Roman" w:cs="Calibri"/>
          <w:b w:val="0"/>
          <w:sz w:val="24"/>
          <w:szCs w:val="24"/>
        </w:rPr>
        <w:t>” as determined by the company or the certified drug and alcohol counselor, apart from a positive test result.</w:t>
      </w:r>
    </w:p>
    <w:p w14:paraId="7BA1E688"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Medical benefits may cover some costs for this treatment. Any costs accrued that are not covered by insurance are the sole responsibility of the employee.</w:t>
      </w:r>
    </w:p>
    <w:p w14:paraId="7A35D6B5"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Appeal Procedure</w:t>
      </w:r>
    </w:p>
    <w:p w14:paraId="59FE3A0A"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When a sufficient sample is available, the employee or applicant, at his or her expense (but maintaining an independent chain of custody), will have the opportunity to have the sample sent from the original laboratory to a second licensed or approved facility for GC/MS testing or other approved confirmatory test. An employee may request an independent test by notifying </w:t>
      </w:r>
      <w:r w:rsidRPr="009332B5">
        <w:rPr>
          <w:rFonts w:eastAsia="Times New Roman" w:cs="Calibri"/>
          <w:bCs/>
          <w:sz w:val="24"/>
          <w:szCs w:val="24"/>
        </w:rPr>
        <w:t>[</w:t>
      </w:r>
      <w:r w:rsidRPr="009332B5">
        <w:rPr>
          <w:rFonts w:eastAsia="Times New Roman" w:cs="Calibri"/>
          <w:bCs/>
          <w:i/>
          <w:sz w:val="24"/>
          <w:szCs w:val="24"/>
        </w:rPr>
        <w:t>person or department</w:t>
      </w:r>
      <w:r w:rsidRPr="009332B5">
        <w:rPr>
          <w:rFonts w:eastAsia="Times New Roman" w:cs="Calibri"/>
          <w:bCs/>
          <w:sz w:val="24"/>
          <w:szCs w:val="24"/>
        </w:rPr>
        <w:t>]</w:t>
      </w:r>
      <w:r w:rsidRPr="009332B5">
        <w:rPr>
          <w:rFonts w:eastAsia="Times New Roman" w:cs="Calibri"/>
          <w:b w:val="0"/>
          <w:sz w:val="24"/>
          <w:szCs w:val="24"/>
        </w:rPr>
        <w:t xml:space="preserve"> in writing within five calendar days after the day the employee is informed of the test results. The test result will be kept confidential and will be available only to the employee and designated company representatives. If disciplinary action is executed for reasons other than the test results, the appeal will have no effect on such action. There is no appeal procedure for a confirmed positive breath alcohol test.</w:t>
      </w:r>
    </w:p>
    <w:p w14:paraId="3D188E4C"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Refusal to Test</w:t>
      </w:r>
    </w:p>
    <w:p w14:paraId="03A80398"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The company will terminate an employee or withdraw any offer of employment to an applicant who refuses to submit to drug and alcohol testing under the conditions described in this policy or who otherwise fails to comply with this policy, the testing requirements or the company’s related requests.</w:t>
      </w:r>
    </w:p>
    <w:p w14:paraId="0A392C6A" w14:textId="77777777" w:rsidR="00012BA6" w:rsidRPr="009332B5" w:rsidRDefault="00012BA6" w:rsidP="00012BA6">
      <w:pPr>
        <w:jc w:val="left"/>
        <w:rPr>
          <w:rFonts w:eastAsia="Times New Roman" w:cs="Calibri"/>
          <w:b w:val="0"/>
          <w:sz w:val="24"/>
          <w:szCs w:val="24"/>
        </w:rPr>
      </w:pPr>
    </w:p>
    <w:p w14:paraId="6AB5DD4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Refusal to submit to a test includes failing without valid medical explanation to give enough urine, breath, blood or other approved physical sample for a drug or alcohol test and/or engaging in conduct that clearly obstructs the testing process.</w:t>
      </w:r>
    </w:p>
    <w:p w14:paraId="290583F9" w14:textId="77777777" w:rsidR="00012BA6" w:rsidRPr="009332B5" w:rsidRDefault="00012BA6" w:rsidP="00012BA6">
      <w:pPr>
        <w:jc w:val="left"/>
        <w:rPr>
          <w:rFonts w:eastAsia="Times New Roman" w:cs="Calibri"/>
          <w:b w:val="0"/>
          <w:sz w:val="24"/>
          <w:szCs w:val="24"/>
        </w:rPr>
      </w:pPr>
    </w:p>
    <w:p w14:paraId="6F688CF9" w14:textId="77777777" w:rsidR="00012BA6" w:rsidRPr="009332B5" w:rsidRDefault="00012BA6" w:rsidP="00012BA6">
      <w:pPr>
        <w:keepNext/>
        <w:spacing w:before="60" w:after="60"/>
        <w:jc w:val="left"/>
        <w:outlineLvl w:val="2"/>
        <w:rPr>
          <w:rFonts w:eastAsia="Times New Roman" w:cs="Calibri"/>
          <w:i/>
          <w:sz w:val="24"/>
          <w:szCs w:val="24"/>
        </w:rPr>
      </w:pPr>
      <w:r w:rsidRPr="009332B5">
        <w:rPr>
          <w:rFonts w:eastAsia="Times New Roman" w:cs="Calibri"/>
          <w:i/>
          <w:sz w:val="24"/>
          <w:szCs w:val="24"/>
        </w:rPr>
        <w:lastRenderedPageBreak/>
        <w:t>Confidentiality</w:t>
      </w:r>
    </w:p>
    <w:p w14:paraId="1723331B"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The results and records of alcohol and drug testing are considered confidential and must not be discussed or shared with anyone who does not need to know. Also, a manager must not discuss the suspected reason for a referral with anyone who does not need to know. These records shall </w:t>
      </w:r>
      <w:r w:rsidRPr="009332B5">
        <w:rPr>
          <w:rFonts w:eastAsia="Times New Roman" w:cs="Calibri"/>
          <w:b w:val="0"/>
          <w:i/>
          <w:sz w:val="24"/>
          <w:szCs w:val="24"/>
        </w:rPr>
        <w:t>not</w:t>
      </w:r>
      <w:r w:rsidRPr="009332B5">
        <w:rPr>
          <w:rFonts w:eastAsia="Times New Roman" w:cs="Calibri"/>
          <w:b w:val="0"/>
          <w:sz w:val="24"/>
          <w:szCs w:val="24"/>
        </w:rPr>
        <w:t xml:space="preserve"> become part of an employee’s personnel file.</w:t>
      </w:r>
    </w:p>
    <w:p w14:paraId="7B77C899" w14:textId="77777777"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Testing Samples</w:t>
      </w:r>
    </w:p>
    <w:p w14:paraId="424624F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 local medical facility will collect samples for drug and alcohol testing. A licensed testing facility will do laboratory and confirmatory testing on samples. Employees and applicants may request the name and address of these facilities.</w:t>
      </w:r>
    </w:p>
    <w:p w14:paraId="629DDBEA" w14:textId="77777777" w:rsidR="00012BA6" w:rsidRPr="009332B5" w:rsidRDefault="00012BA6" w:rsidP="00012BA6">
      <w:pPr>
        <w:keepNext/>
        <w:spacing w:before="240" w:after="60"/>
        <w:jc w:val="left"/>
        <w:outlineLvl w:val="1"/>
        <w:rPr>
          <w:rFonts w:eastAsia="Times New Roman" w:cs="Calibri"/>
          <w:sz w:val="24"/>
          <w:szCs w:val="24"/>
        </w:rPr>
      </w:pPr>
      <w:bookmarkStart w:id="338" w:name="_Toc453575839"/>
      <w:bookmarkStart w:id="339" w:name="_Toc64954052"/>
      <w:bookmarkStart w:id="340" w:name="_Toc67197901"/>
      <w:bookmarkStart w:id="341" w:name="_Toc100500453"/>
      <w:r w:rsidRPr="009332B5">
        <w:rPr>
          <w:rFonts w:eastAsia="Times New Roman" w:cs="Calibri"/>
          <w:sz w:val="24"/>
          <w:szCs w:val="24"/>
        </w:rPr>
        <w:t>Searches</w:t>
      </w:r>
      <w:bookmarkEnd w:id="338"/>
      <w:bookmarkEnd w:id="339"/>
      <w:bookmarkEnd w:id="340"/>
      <w:bookmarkEnd w:id="341"/>
    </w:p>
    <w:p w14:paraId="5194DA91"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Our company policy on searches includes situations involving potential use or possession of drugs or alcohol on company property or company time. Please refer to the Search Policy contained elsewhere in this handbook for more information. </w:t>
      </w:r>
    </w:p>
    <w:p w14:paraId="60EA6D14" w14:textId="77777777" w:rsidR="00012BA6" w:rsidRPr="009332B5" w:rsidRDefault="00012BA6" w:rsidP="00012BA6">
      <w:pPr>
        <w:keepNext/>
        <w:spacing w:before="240" w:after="60"/>
        <w:jc w:val="left"/>
        <w:outlineLvl w:val="1"/>
        <w:rPr>
          <w:rFonts w:eastAsia="Times New Roman" w:cs="Calibri"/>
          <w:sz w:val="24"/>
          <w:szCs w:val="24"/>
        </w:rPr>
      </w:pPr>
      <w:bookmarkStart w:id="342" w:name="_Toc453575840"/>
      <w:bookmarkStart w:id="343" w:name="_Toc64954053"/>
      <w:bookmarkStart w:id="344" w:name="_Toc67197902"/>
      <w:bookmarkStart w:id="345" w:name="_Toc100500454"/>
      <w:r w:rsidRPr="009332B5">
        <w:rPr>
          <w:rFonts w:eastAsia="Times New Roman" w:cs="Calibri"/>
          <w:sz w:val="24"/>
          <w:szCs w:val="24"/>
        </w:rPr>
        <w:t>Employee Responsibility</w:t>
      </w:r>
      <w:bookmarkEnd w:id="342"/>
      <w:bookmarkEnd w:id="343"/>
      <w:bookmarkEnd w:id="344"/>
      <w:bookmarkEnd w:id="345"/>
    </w:p>
    <w:p w14:paraId="230F70B9"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It is the responsibility of all employees to:</w:t>
      </w:r>
    </w:p>
    <w:p w14:paraId="511B12E5"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Sign a form consenting to drug and alcohol testing.</w:t>
      </w:r>
    </w:p>
    <w:p w14:paraId="07A5C06C"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Abide by this policy.</w:t>
      </w:r>
    </w:p>
    <w:p w14:paraId="139C90DB"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Voluntarily seek assistance through the EAP if you have a substance abuse problem.</w:t>
      </w:r>
    </w:p>
    <w:p w14:paraId="743BCBA4"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Encourage other employees to seek assistance.</w:t>
      </w:r>
    </w:p>
    <w:p w14:paraId="52023129"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Report any violations or any suspected violations of this policy to your immediate supervisor or to </w:t>
      </w:r>
      <w:r w:rsidRPr="009332B5">
        <w:rPr>
          <w:rFonts w:eastAsia="Times New Roman" w:cs="Calibri"/>
          <w:bCs/>
          <w:sz w:val="24"/>
          <w:szCs w:val="24"/>
        </w:rPr>
        <w:t>[</w:t>
      </w:r>
      <w:r w:rsidRPr="009332B5">
        <w:rPr>
          <w:rFonts w:eastAsia="Times New Roman" w:cs="Calibri"/>
          <w:bCs/>
          <w:i/>
          <w:sz w:val="24"/>
          <w:szCs w:val="24"/>
        </w:rPr>
        <w:t>person or department</w:t>
      </w:r>
      <w:r w:rsidRPr="009332B5">
        <w:rPr>
          <w:rFonts w:eastAsia="Times New Roman" w:cs="Calibri"/>
          <w:bCs/>
          <w:sz w:val="24"/>
          <w:szCs w:val="24"/>
        </w:rPr>
        <w:t>]</w:t>
      </w:r>
      <w:r w:rsidRPr="009332B5">
        <w:rPr>
          <w:rFonts w:eastAsia="Times New Roman" w:cs="Calibri"/>
          <w:b w:val="0"/>
          <w:sz w:val="24"/>
          <w:szCs w:val="24"/>
        </w:rPr>
        <w:t>.</w:t>
      </w:r>
    </w:p>
    <w:p w14:paraId="70BD142B" w14:textId="77777777" w:rsidR="00012BA6" w:rsidRPr="009332B5" w:rsidRDefault="00012BA6" w:rsidP="00012BA6">
      <w:pPr>
        <w:keepNext/>
        <w:spacing w:before="240" w:after="60"/>
        <w:jc w:val="left"/>
        <w:outlineLvl w:val="1"/>
        <w:rPr>
          <w:rFonts w:eastAsia="Times New Roman" w:cs="Calibri"/>
          <w:sz w:val="24"/>
          <w:szCs w:val="24"/>
        </w:rPr>
      </w:pPr>
      <w:bookmarkStart w:id="346" w:name="_Toc453575841"/>
      <w:bookmarkStart w:id="347" w:name="_Toc64954054"/>
      <w:bookmarkStart w:id="348" w:name="_Toc67197903"/>
      <w:bookmarkStart w:id="349" w:name="_Toc100500455"/>
      <w:r w:rsidRPr="009332B5">
        <w:rPr>
          <w:rFonts w:eastAsia="Times New Roman" w:cs="Calibri"/>
          <w:sz w:val="24"/>
          <w:szCs w:val="24"/>
        </w:rPr>
        <w:t>Other Conditions</w:t>
      </w:r>
      <w:bookmarkEnd w:id="346"/>
      <w:bookmarkEnd w:id="347"/>
      <w:bookmarkEnd w:id="348"/>
      <w:bookmarkEnd w:id="349"/>
    </w:p>
    <w:p w14:paraId="3AE19870"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Any employee tampering with, substituting, adulterating, falsifying or altering a drug or alcohol sample, screening test or any aspect of the testing process or providing inaccurate or false information will be subject to immediate termination. </w:t>
      </w:r>
    </w:p>
    <w:p w14:paraId="68F21D90" w14:textId="77777777" w:rsidR="00012BA6" w:rsidRPr="009332B5" w:rsidRDefault="00012BA6" w:rsidP="00012BA6">
      <w:pPr>
        <w:jc w:val="left"/>
        <w:rPr>
          <w:rFonts w:eastAsia="Times New Roman" w:cs="Calibri"/>
          <w:b w:val="0"/>
          <w:sz w:val="24"/>
          <w:szCs w:val="24"/>
        </w:rPr>
      </w:pPr>
    </w:p>
    <w:p w14:paraId="72B99EA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The company requires all employees to cooperate fully in any company or law enforcement investigations resulting from this policy. This includes signing any necessary authorizations for releasing test results to the company. The company will consider refusal to authorize the release of test results as a refusal to test. </w:t>
      </w:r>
    </w:p>
    <w:p w14:paraId="13C326F3" w14:textId="77777777" w:rsidR="00012BA6" w:rsidRPr="009332B5" w:rsidRDefault="00012BA6" w:rsidP="00012BA6">
      <w:pPr>
        <w:jc w:val="left"/>
        <w:rPr>
          <w:rFonts w:eastAsia="Times New Roman" w:cs="Calibri"/>
          <w:b w:val="0"/>
          <w:sz w:val="24"/>
          <w:szCs w:val="24"/>
        </w:rPr>
      </w:pPr>
    </w:p>
    <w:p w14:paraId="06A74B6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The company expects employees to be honest when questioned by a supervisor, manager or law enforcement officer. Any criminal conduct on company time or business will result in immediate termination of employment. An employee who intentionally interferes with a company investigation will be subject to disciplinary action including termination of employment.</w:t>
      </w:r>
    </w:p>
    <w:p w14:paraId="4853B841" w14:textId="77777777" w:rsidR="00012BA6" w:rsidRPr="009332B5" w:rsidRDefault="00012BA6" w:rsidP="00012BA6">
      <w:pPr>
        <w:jc w:val="left"/>
        <w:rPr>
          <w:rFonts w:eastAsia="Times New Roman" w:cs="Calibri"/>
          <w:b w:val="0"/>
          <w:sz w:val="24"/>
          <w:szCs w:val="24"/>
        </w:rPr>
      </w:pPr>
    </w:p>
    <w:p w14:paraId="1C8448D4"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lastRenderedPageBreak/>
        <w:t>Employees must comply with all company rules and job performance standards upon returning to work after completing a voluntary treatment program. Violation of company policy or rules will result in appropriate disciplinary action separate from this policy.</w:t>
      </w:r>
    </w:p>
    <w:p w14:paraId="50125231" w14:textId="77777777" w:rsidR="00012BA6" w:rsidRPr="009332B5" w:rsidRDefault="00012BA6" w:rsidP="00012BA6">
      <w:pPr>
        <w:jc w:val="left"/>
        <w:rPr>
          <w:rFonts w:eastAsia="Times New Roman" w:cs="Calibri"/>
          <w:b w:val="0"/>
          <w:sz w:val="24"/>
          <w:szCs w:val="24"/>
        </w:rPr>
      </w:pPr>
    </w:p>
    <w:p w14:paraId="2B303D2A"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Company reserves the right to decide whether reasonable suspicion exists, the level of discipline to be applied and whether an employee should be given the opportunity to participate in a drug and/or alcohol treatment program. The company may amend this policy at any time.</w:t>
      </w:r>
    </w:p>
    <w:p w14:paraId="171EA370" w14:textId="0A86AA01" w:rsidR="00012BA6" w:rsidRPr="009332B5" w:rsidRDefault="00012BA6" w:rsidP="00012BA6">
      <w:pPr>
        <w:keepNext/>
        <w:spacing w:before="240" w:after="60"/>
        <w:jc w:val="left"/>
        <w:outlineLvl w:val="2"/>
        <w:rPr>
          <w:rFonts w:eastAsia="Times New Roman" w:cs="Calibri"/>
          <w:i/>
          <w:sz w:val="24"/>
          <w:szCs w:val="24"/>
        </w:rPr>
      </w:pPr>
      <w:r w:rsidRPr="009332B5">
        <w:rPr>
          <w:rFonts w:eastAsia="Times New Roman" w:cs="Calibri"/>
          <w:i/>
          <w:sz w:val="24"/>
          <w:szCs w:val="24"/>
        </w:rPr>
        <w:t xml:space="preserve">Misconduct Away </w:t>
      </w:r>
      <w:r w:rsidR="008848EB" w:rsidRPr="009332B5">
        <w:rPr>
          <w:rFonts w:eastAsia="Times New Roman" w:cs="Calibri"/>
          <w:i/>
          <w:sz w:val="24"/>
          <w:szCs w:val="24"/>
        </w:rPr>
        <w:t>from</w:t>
      </w:r>
      <w:r w:rsidRPr="009332B5">
        <w:rPr>
          <w:rFonts w:eastAsia="Times New Roman" w:cs="Calibri"/>
          <w:i/>
          <w:sz w:val="24"/>
          <w:szCs w:val="24"/>
        </w:rPr>
        <w:t xml:space="preserve"> the Workplace</w:t>
      </w:r>
    </w:p>
    <w:p w14:paraId="279C132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The company wishes to maintain an excellent reputation in the business and local community. We have a policy against employee misconduct that damages the company’s reputation or an employee’s working relationship with the company. This includes misconduct both at work and away from the workplace. </w:t>
      </w:r>
      <w:r w:rsidRPr="009332B5">
        <w:rPr>
          <w:rFonts w:eastAsia="Times New Roman" w:cs="Calibri"/>
          <w:b w:val="0"/>
          <w:i/>
          <w:sz w:val="24"/>
          <w:szCs w:val="24"/>
        </w:rPr>
        <w:t xml:space="preserve">Company policy requires all employees to report drug-related and alcohol-related arrests and convictions within five calendar days of their occurrence. </w:t>
      </w:r>
      <w:r w:rsidRPr="009332B5">
        <w:rPr>
          <w:rFonts w:eastAsia="Times New Roman" w:cs="Calibri"/>
          <w:b w:val="0"/>
          <w:sz w:val="24"/>
          <w:szCs w:val="24"/>
        </w:rPr>
        <w:t>Violation of this policy will result in disciplinary action up to and including discharge from employment.</w:t>
      </w:r>
    </w:p>
    <w:p w14:paraId="32E1BFAF" w14:textId="77777777" w:rsidR="00012BA6" w:rsidRPr="009332B5" w:rsidRDefault="00012BA6" w:rsidP="00012BA6">
      <w:pPr>
        <w:keepNext/>
        <w:spacing w:before="240" w:after="60"/>
        <w:jc w:val="left"/>
        <w:outlineLvl w:val="1"/>
        <w:rPr>
          <w:rFonts w:eastAsia="Times New Roman" w:cs="Calibri"/>
          <w:sz w:val="24"/>
          <w:szCs w:val="24"/>
        </w:rPr>
      </w:pPr>
      <w:bookmarkStart w:id="350" w:name="_Toc453575842"/>
      <w:bookmarkStart w:id="351" w:name="_Toc64954055"/>
      <w:bookmarkStart w:id="352" w:name="_Toc67197904"/>
      <w:bookmarkStart w:id="353" w:name="_Toc100500456"/>
      <w:r w:rsidRPr="009332B5">
        <w:rPr>
          <w:rFonts w:eastAsia="Times New Roman" w:cs="Calibri"/>
          <w:sz w:val="24"/>
          <w:szCs w:val="24"/>
        </w:rPr>
        <w:t>Definitions</w:t>
      </w:r>
      <w:bookmarkEnd w:id="350"/>
      <w:bookmarkEnd w:id="351"/>
      <w:bookmarkEnd w:id="352"/>
      <w:bookmarkEnd w:id="353"/>
    </w:p>
    <w:p w14:paraId="47D68DB9"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For the purpose of this policy, the following definitions are provided:</w:t>
      </w:r>
    </w:p>
    <w:p w14:paraId="142B3C14"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i/>
          <w:sz w:val="24"/>
          <w:szCs w:val="24"/>
        </w:rPr>
        <w:t>“Presence”</w:t>
      </w:r>
      <w:r w:rsidRPr="009332B5">
        <w:rPr>
          <w:rFonts w:eastAsia="Times New Roman" w:cs="Calibri"/>
          <w:b w:val="0"/>
          <w:sz w:val="24"/>
          <w:szCs w:val="24"/>
        </w:rPr>
        <w:t xml:space="preserve"> is ANY DETECTABLE LEVEL of alcohol or drugs in an employee’s blood or urine as determined by the testing agency and company. [</w:t>
      </w:r>
      <w:r w:rsidRPr="009332B5">
        <w:rPr>
          <w:rFonts w:eastAsia="Times New Roman" w:cs="Calibri"/>
          <w:b w:val="0"/>
          <w:i/>
          <w:sz w:val="24"/>
          <w:szCs w:val="24"/>
        </w:rPr>
        <w:t>Optional but recommended language: A current list of the levels considered “detectable” may be obtained from the [person or department].</w:t>
      </w:r>
      <w:r w:rsidRPr="009332B5">
        <w:rPr>
          <w:rFonts w:eastAsia="Times New Roman" w:cs="Calibri"/>
          <w:b w:val="0"/>
          <w:sz w:val="24"/>
          <w:szCs w:val="24"/>
        </w:rPr>
        <w:t>]</w:t>
      </w:r>
    </w:p>
    <w:p w14:paraId="3B19EBDC"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i/>
          <w:sz w:val="24"/>
          <w:szCs w:val="24"/>
        </w:rPr>
        <w:t>“Controlled substances”</w:t>
      </w:r>
      <w:r w:rsidRPr="009332B5">
        <w:rPr>
          <w:rFonts w:eastAsia="Times New Roman" w:cs="Calibri"/>
          <w:b w:val="0"/>
          <w:sz w:val="24"/>
          <w:szCs w:val="24"/>
        </w:rPr>
        <w:t xml:space="preserve"> are all forms of narcotics, depressants, stimulants, hallucinogens and cannabis, whose sale, purchase, transfer, use or possession is prohibited by law.</w:t>
      </w:r>
    </w:p>
    <w:p w14:paraId="592EBB9E"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i/>
          <w:sz w:val="24"/>
          <w:szCs w:val="24"/>
        </w:rPr>
        <w:t>“Over-the-Counter Drugs”</w:t>
      </w:r>
      <w:r w:rsidRPr="009332B5">
        <w:rPr>
          <w:rFonts w:eastAsia="Times New Roman" w:cs="Calibri"/>
          <w:b w:val="0"/>
          <w:sz w:val="24"/>
          <w:szCs w:val="24"/>
        </w:rPr>
        <w:t xml:space="preserve"> are those that are generally available without prescription from a medical doctor and are limited to those drugs that can impair the judgment of an employee to safely do his or her duties.</w:t>
      </w:r>
    </w:p>
    <w:p w14:paraId="5C711C15"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i/>
          <w:sz w:val="24"/>
          <w:szCs w:val="24"/>
        </w:rPr>
        <w:t>“Medically Authorized (Prescription) Drugs”</w:t>
      </w:r>
      <w:r w:rsidRPr="009332B5">
        <w:rPr>
          <w:rFonts w:eastAsia="Times New Roman" w:cs="Calibri"/>
          <w:b w:val="0"/>
          <w:sz w:val="24"/>
          <w:szCs w:val="24"/>
        </w:rPr>
        <w:t xml:space="preserve"> are those drugs that are used during medical treatment and are prescribed and authorized for use by a licensed physician, practitioner or dentist.</w:t>
      </w:r>
    </w:p>
    <w:p w14:paraId="3F8334BC"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i/>
          <w:sz w:val="24"/>
          <w:szCs w:val="24"/>
        </w:rPr>
        <w:t>“Drug Paraphernalia”</w:t>
      </w:r>
      <w:r w:rsidRPr="009332B5">
        <w:rPr>
          <w:rFonts w:eastAsia="Times New Roman" w:cs="Calibri"/>
          <w:b w:val="0"/>
          <w:sz w:val="24"/>
          <w:szCs w:val="24"/>
        </w:rPr>
        <w:t xml:space="preserve"> are any items that are used for the administering or storing of prohibited drugs.</w:t>
      </w:r>
    </w:p>
    <w:p w14:paraId="5A25747A" w14:textId="77777777" w:rsidR="00012BA6" w:rsidRPr="009332B5" w:rsidRDefault="00012BA6" w:rsidP="00012BA6">
      <w:pPr>
        <w:jc w:val="left"/>
        <w:rPr>
          <w:rFonts w:eastAsia="Times New Roman" w:cs="Calibri"/>
          <w:b w:val="0"/>
          <w:sz w:val="24"/>
          <w:szCs w:val="24"/>
        </w:rPr>
      </w:pPr>
    </w:p>
    <w:p w14:paraId="09B8D95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br w:type="page"/>
      </w:r>
    </w:p>
    <w:p w14:paraId="422F9F1F" w14:textId="77777777" w:rsidR="00012BA6" w:rsidRPr="009332B5" w:rsidRDefault="00012BA6" w:rsidP="00012BA6">
      <w:pPr>
        <w:keepNext/>
        <w:spacing w:before="240" w:after="60"/>
        <w:jc w:val="center"/>
        <w:outlineLvl w:val="0"/>
        <w:rPr>
          <w:rFonts w:eastAsia="Times New Roman" w:cs="Calibri"/>
          <w:kern w:val="28"/>
          <w:sz w:val="24"/>
          <w:szCs w:val="24"/>
        </w:rPr>
      </w:pPr>
      <w:bookmarkStart w:id="354" w:name="_Toc446754474"/>
      <w:bookmarkStart w:id="355" w:name="_Toc446754572"/>
      <w:bookmarkStart w:id="356" w:name="_Toc446904840"/>
      <w:bookmarkStart w:id="357" w:name="_Toc446905006"/>
      <w:bookmarkStart w:id="358" w:name="_Toc447686585"/>
      <w:bookmarkStart w:id="359" w:name="_Toc453575858"/>
      <w:bookmarkStart w:id="360" w:name="_Toc64954058"/>
      <w:bookmarkStart w:id="361" w:name="_Toc67197907"/>
      <w:bookmarkStart w:id="362" w:name="_Toc100500457"/>
      <w:r w:rsidRPr="009332B5">
        <w:rPr>
          <w:rFonts w:eastAsia="Times New Roman" w:cs="Calibri"/>
          <w:kern w:val="28"/>
          <w:sz w:val="24"/>
          <w:szCs w:val="24"/>
        </w:rPr>
        <w:lastRenderedPageBreak/>
        <w:t>Work-Related Accidents and Injuries</w:t>
      </w:r>
      <w:bookmarkEnd w:id="354"/>
      <w:bookmarkEnd w:id="355"/>
      <w:bookmarkEnd w:id="356"/>
      <w:bookmarkEnd w:id="357"/>
      <w:bookmarkEnd w:id="358"/>
      <w:bookmarkEnd w:id="359"/>
      <w:bookmarkEnd w:id="360"/>
      <w:bookmarkEnd w:id="361"/>
      <w:bookmarkEnd w:id="362"/>
      <w:r w:rsidRPr="009332B5">
        <w:rPr>
          <w:rFonts w:eastAsia="Times New Roman" w:cs="Calibri"/>
          <w:kern w:val="28"/>
          <w:sz w:val="24"/>
          <w:szCs w:val="24"/>
        </w:rPr>
        <w:t xml:space="preserve"> </w:t>
      </w:r>
    </w:p>
    <w:p w14:paraId="455EBE63" w14:textId="77777777" w:rsidR="00012BA6" w:rsidRPr="009332B5" w:rsidRDefault="00012BA6" w:rsidP="00012BA6">
      <w:pPr>
        <w:keepNext/>
        <w:spacing w:before="240" w:after="60"/>
        <w:jc w:val="left"/>
        <w:outlineLvl w:val="1"/>
        <w:rPr>
          <w:rFonts w:eastAsia="Times New Roman" w:cs="Calibri"/>
          <w:sz w:val="24"/>
          <w:szCs w:val="24"/>
        </w:rPr>
      </w:pPr>
      <w:bookmarkStart w:id="363" w:name="_Toc453575859"/>
      <w:bookmarkStart w:id="364" w:name="_Toc64954059"/>
      <w:bookmarkStart w:id="365" w:name="_Toc67197909"/>
      <w:bookmarkStart w:id="366" w:name="_Toc100500458"/>
      <w:r w:rsidRPr="009332B5">
        <w:rPr>
          <w:rFonts w:eastAsia="Times New Roman" w:cs="Calibri"/>
          <w:sz w:val="24"/>
          <w:szCs w:val="24"/>
        </w:rPr>
        <w:t>Reporting Injuries</w:t>
      </w:r>
      <w:bookmarkEnd w:id="363"/>
      <w:bookmarkEnd w:id="364"/>
      <w:bookmarkEnd w:id="365"/>
      <w:bookmarkEnd w:id="366"/>
      <w:r w:rsidRPr="009332B5">
        <w:rPr>
          <w:rFonts w:eastAsia="Times New Roman" w:cs="Calibri"/>
          <w:sz w:val="24"/>
          <w:szCs w:val="24"/>
        </w:rPr>
        <w:t xml:space="preserve"> </w:t>
      </w:r>
    </w:p>
    <w:p w14:paraId="0F572DD7"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Report all on-the-job injuries or illnesses, no matter how slight, to your supervisor or the Workers’ Compensation Coordinator immediately or no later than the end of your shift. Your failure to follow this procedure may affect your right to workers’ compensation benefits and subject you to disciplinary action up to and including termination.</w:t>
      </w:r>
    </w:p>
    <w:p w14:paraId="78BEFD2A" w14:textId="77777777" w:rsidR="00012BA6" w:rsidRPr="009332B5" w:rsidRDefault="00012BA6" w:rsidP="00012BA6">
      <w:pPr>
        <w:jc w:val="left"/>
        <w:rPr>
          <w:rFonts w:eastAsia="Times New Roman" w:cs="Calibri"/>
          <w:b w:val="0"/>
          <w:sz w:val="24"/>
          <w:szCs w:val="24"/>
        </w:rPr>
      </w:pPr>
    </w:p>
    <w:p w14:paraId="3468F8D3"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In the event that you become injured or ill at work, your supervisor will provide assistance and ensure that you get proper care. Your supervisor will assist in arranging for first aid treatment or needed transportation. In the event of a serious injury accident, your supervisor will assist in notifying emergency medical services.</w:t>
      </w:r>
    </w:p>
    <w:p w14:paraId="27A76422" w14:textId="77777777" w:rsidR="00012BA6" w:rsidRPr="009332B5" w:rsidRDefault="00012BA6" w:rsidP="00012BA6">
      <w:pPr>
        <w:jc w:val="left"/>
        <w:rPr>
          <w:rFonts w:eastAsia="Times New Roman" w:cs="Calibri"/>
          <w:b w:val="0"/>
          <w:sz w:val="24"/>
          <w:szCs w:val="24"/>
        </w:rPr>
      </w:pPr>
    </w:p>
    <w:p w14:paraId="3BAF5FA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In the event that you suffer an industrial injury or illness that requires immediate medical attention and the symptoms did not appear until after work hours (e.g. flash burns to the eyes), you must report the injury as soon as possible following treatment. Your failure to follow this procedure may affect your right to workers’ compensation benefits and subject you to disciplinary action up to and including termination.</w:t>
      </w:r>
    </w:p>
    <w:p w14:paraId="49206A88" w14:textId="77777777" w:rsidR="00012BA6" w:rsidRPr="009332B5" w:rsidRDefault="00012BA6" w:rsidP="00012BA6">
      <w:pPr>
        <w:jc w:val="left"/>
        <w:rPr>
          <w:rFonts w:eastAsia="Times New Roman" w:cs="Calibri"/>
          <w:b w:val="0"/>
          <w:sz w:val="24"/>
          <w:szCs w:val="24"/>
        </w:rPr>
      </w:pPr>
    </w:p>
    <w:p w14:paraId="64CE9EAE"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When employees are unable to complete their shift because of an industrial injury or illness, only a supervisor can excuse them from work. All employees who require medical care resulting from an industrial injury or illness, except in the case of emergency treatment, must obtain a Physician Referral Notice from their supervisor.</w:t>
      </w:r>
    </w:p>
    <w:p w14:paraId="67B7A70C" w14:textId="77777777" w:rsidR="00012BA6" w:rsidRPr="009332B5" w:rsidRDefault="00012BA6" w:rsidP="00012BA6">
      <w:pPr>
        <w:jc w:val="left"/>
        <w:rPr>
          <w:rFonts w:eastAsia="Times New Roman" w:cs="Calibri"/>
          <w:b w:val="0"/>
          <w:sz w:val="24"/>
          <w:szCs w:val="24"/>
        </w:rPr>
      </w:pPr>
    </w:p>
    <w:p w14:paraId="24876BA5"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All employees returning to work following treatment for an industrial injury or illness must present a Return-to-Work Slip, signed by the treatment provider. Any employee attempting to return to work without a signed Return-to-Work Slip will be referred back to his or her treatment provider and the company may consider time away from work as unexcused.</w:t>
      </w:r>
    </w:p>
    <w:p w14:paraId="0E81B2BD" w14:textId="77777777" w:rsidR="00012BA6" w:rsidRPr="009332B5" w:rsidRDefault="00012BA6" w:rsidP="00012BA6">
      <w:pPr>
        <w:keepNext/>
        <w:spacing w:before="240" w:after="60"/>
        <w:jc w:val="left"/>
        <w:outlineLvl w:val="1"/>
        <w:rPr>
          <w:rFonts w:eastAsia="Times New Roman" w:cs="Calibri"/>
          <w:sz w:val="24"/>
          <w:szCs w:val="24"/>
        </w:rPr>
      </w:pPr>
      <w:bookmarkStart w:id="367" w:name="_Toc64954060"/>
      <w:bookmarkStart w:id="368" w:name="_Toc67197910"/>
      <w:bookmarkStart w:id="369" w:name="_Toc100500459"/>
      <w:r w:rsidRPr="009332B5">
        <w:rPr>
          <w:rFonts w:eastAsia="Times New Roman" w:cs="Calibri"/>
          <w:sz w:val="24"/>
          <w:szCs w:val="24"/>
        </w:rPr>
        <w:t>Time Off for Treatment and Recovery</w:t>
      </w:r>
      <w:bookmarkEnd w:id="367"/>
      <w:bookmarkEnd w:id="368"/>
      <w:bookmarkEnd w:id="369"/>
    </w:p>
    <w:p w14:paraId="1BDA1284"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Employees injured at work will receive regular wages for any time lost to obtain medical attention on the day of their accident. The injured employee will receive wages as if he or she completed the regularly scheduled shift.</w:t>
      </w:r>
    </w:p>
    <w:p w14:paraId="71887C79" w14:textId="77777777" w:rsidR="00012BA6" w:rsidRPr="009332B5" w:rsidRDefault="00012BA6" w:rsidP="00012BA6">
      <w:pPr>
        <w:jc w:val="left"/>
        <w:rPr>
          <w:rFonts w:eastAsia="Times New Roman" w:cs="Calibri"/>
          <w:b w:val="0"/>
          <w:sz w:val="24"/>
          <w:szCs w:val="24"/>
        </w:rPr>
      </w:pPr>
    </w:p>
    <w:p w14:paraId="32C0F84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The company requires all employees excused from work as the result of an industrial injury or illness to maintain daily contact by phone and in person weekly with the personnel office (unless otherwise arranged). Failure to follow this procedure may subject employees to disciplinary action up to and including termination.</w:t>
      </w:r>
    </w:p>
    <w:p w14:paraId="3B7FD67C" w14:textId="77777777" w:rsidR="00012BA6" w:rsidRPr="009332B5" w:rsidRDefault="00012BA6" w:rsidP="00012BA6">
      <w:pPr>
        <w:jc w:val="left"/>
        <w:rPr>
          <w:rFonts w:eastAsia="Times New Roman" w:cs="Calibri"/>
          <w:b w:val="0"/>
          <w:sz w:val="24"/>
          <w:szCs w:val="24"/>
        </w:rPr>
      </w:pPr>
    </w:p>
    <w:p w14:paraId="1C41D656"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All employees off work as the result of an industrial injury or illness must supply their supervisor or personnel office with a current phone number (unlisted or not, both home and message) and an address (both physical and Post Office box, if applicable).</w:t>
      </w:r>
    </w:p>
    <w:p w14:paraId="38D6B9B6" w14:textId="77777777" w:rsidR="00012BA6" w:rsidRPr="009332B5" w:rsidRDefault="00012BA6" w:rsidP="00012BA6">
      <w:pPr>
        <w:jc w:val="left"/>
        <w:rPr>
          <w:rFonts w:eastAsia="Times New Roman" w:cs="Calibri"/>
          <w:b w:val="0"/>
          <w:sz w:val="24"/>
          <w:szCs w:val="24"/>
        </w:rPr>
      </w:pPr>
    </w:p>
    <w:p w14:paraId="0AEF05CC" w14:textId="08DAC42F" w:rsidR="00012BA6" w:rsidRPr="009332B5" w:rsidRDefault="00012BA6" w:rsidP="00012BA6">
      <w:pPr>
        <w:keepNext/>
        <w:spacing w:before="240" w:after="60"/>
        <w:jc w:val="left"/>
        <w:outlineLvl w:val="1"/>
        <w:rPr>
          <w:rFonts w:eastAsia="Times New Roman" w:cs="Calibri"/>
          <w:sz w:val="24"/>
          <w:szCs w:val="24"/>
        </w:rPr>
      </w:pPr>
      <w:bookmarkStart w:id="370" w:name="_Toc64954061"/>
      <w:bookmarkStart w:id="371" w:name="_Toc67197911"/>
      <w:bookmarkStart w:id="372" w:name="_Toc100500460"/>
      <w:r w:rsidRPr="009332B5">
        <w:rPr>
          <w:rFonts w:eastAsia="Times New Roman" w:cs="Calibri"/>
          <w:sz w:val="24"/>
          <w:szCs w:val="24"/>
        </w:rPr>
        <w:lastRenderedPageBreak/>
        <w:t xml:space="preserve">Early Return </w:t>
      </w:r>
      <w:r w:rsidR="008848EB" w:rsidRPr="009332B5">
        <w:rPr>
          <w:rFonts w:eastAsia="Times New Roman" w:cs="Calibri"/>
          <w:sz w:val="24"/>
          <w:szCs w:val="24"/>
        </w:rPr>
        <w:t>to</w:t>
      </w:r>
      <w:r w:rsidRPr="009332B5">
        <w:rPr>
          <w:rFonts w:eastAsia="Times New Roman" w:cs="Calibri"/>
          <w:sz w:val="24"/>
          <w:szCs w:val="24"/>
        </w:rPr>
        <w:t xml:space="preserve"> Work—Transitional, Modified or Alternate Duty</w:t>
      </w:r>
      <w:bookmarkEnd w:id="370"/>
      <w:bookmarkEnd w:id="371"/>
      <w:bookmarkEnd w:id="372"/>
    </w:p>
    <w:p w14:paraId="5644031A"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Whenever possible, the company will provide temporary transitional, modified or alternate work to qualified employees who have sustained an industrial injury or illness. Transitional, modified or alternate work may be limited to 30 days or until the injured or ill employees receive a full-duty release returning them to their usual and customary jobs. If, at the end of 30 days, the employee has not returned to regular duty, the company will re-evaluate the case. Following the evaluation, the company may extend the offer of temporary transitional, modified or alternate work for two weeks at a time for a period not to exceed an additional 30 days.</w:t>
      </w:r>
    </w:p>
    <w:p w14:paraId="22F860BB" w14:textId="77777777" w:rsidR="00012BA6" w:rsidRPr="009332B5" w:rsidRDefault="00012BA6" w:rsidP="00012BA6">
      <w:pPr>
        <w:jc w:val="left"/>
        <w:rPr>
          <w:rFonts w:eastAsia="Times New Roman" w:cs="Calibri"/>
          <w:b w:val="0"/>
          <w:sz w:val="24"/>
          <w:szCs w:val="24"/>
        </w:rPr>
      </w:pPr>
    </w:p>
    <w:p w14:paraId="787D4F8B"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Employees released to temporary transitional, modified or alternate work must report to work for their next regularly scheduled shift. In addition, employees must provide their supervisor with their temporary transitional, modified or alternate duty release forms, including detailed work restrictions. </w:t>
      </w:r>
    </w:p>
    <w:p w14:paraId="698536F5" w14:textId="77777777" w:rsidR="00012BA6" w:rsidRPr="009332B5" w:rsidRDefault="00012BA6" w:rsidP="00012BA6">
      <w:pPr>
        <w:jc w:val="left"/>
        <w:rPr>
          <w:rFonts w:eastAsia="Times New Roman" w:cs="Calibri"/>
          <w:b w:val="0"/>
          <w:sz w:val="24"/>
          <w:szCs w:val="24"/>
        </w:rPr>
      </w:pPr>
    </w:p>
    <w:p w14:paraId="66B2C7CC"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Once the physician releases an employee to an available position within the employee’s restrictions, the employee must abide by the physicians’ restrictions and to follow through on necessary medical treatment.</w:t>
      </w:r>
    </w:p>
    <w:p w14:paraId="7BC1BAF2" w14:textId="77777777" w:rsidR="00012BA6" w:rsidRPr="009332B5" w:rsidRDefault="00012BA6" w:rsidP="00012BA6">
      <w:pPr>
        <w:jc w:val="left"/>
        <w:rPr>
          <w:rFonts w:eastAsia="Times New Roman" w:cs="Calibri"/>
          <w:b w:val="0"/>
          <w:sz w:val="24"/>
          <w:szCs w:val="24"/>
        </w:rPr>
      </w:pPr>
    </w:p>
    <w:p w14:paraId="2A88510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Employees must notify their company official </w:t>
      </w:r>
      <w:r w:rsidRPr="009332B5">
        <w:rPr>
          <w:rFonts w:eastAsia="Times New Roman" w:cs="Calibri"/>
          <w:bCs/>
          <w:sz w:val="24"/>
          <w:szCs w:val="24"/>
        </w:rPr>
        <w:t>(</w:t>
      </w:r>
      <w:r w:rsidRPr="009332B5">
        <w:rPr>
          <w:rFonts w:eastAsia="Times New Roman" w:cs="Calibri"/>
          <w:bCs/>
          <w:i/>
          <w:sz w:val="24"/>
          <w:szCs w:val="24"/>
        </w:rPr>
        <w:t>Name of Person</w:t>
      </w:r>
      <w:r w:rsidRPr="009332B5">
        <w:rPr>
          <w:rFonts w:eastAsia="Times New Roman" w:cs="Calibri"/>
          <w:bCs/>
          <w:sz w:val="24"/>
          <w:szCs w:val="24"/>
        </w:rPr>
        <w:t>)</w:t>
      </w:r>
      <w:r w:rsidRPr="009332B5">
        <w:rPr>
          <w:rFonts w:eastAsia="Times New Roman" w:cs="Calibri"/>
          <w:b w:val="0"/>
          <w:sz w:val="24"/>
          <w:szCs w:val="24"/>
        </w:rPr>
        <w:t xml:space="preserve"> if they are using any prescription drugs that may jeopardize job performance or safety. It is not necessary, however, that we know what specific drugs an employee is taking or why, but only that the employee can safely work.</w:t>
      </w:r>
    </w:p>
    <w:p w14:paraId="61C988F9" w14:textId="77777777" w:rsidR="00012BA6" w:rsidRPr="009332B5" w:rsidRDefault="00012BA6" w:rsidP="00012BA6">
      <w:pPr>
        <w:jc w:val="left"/>
        <w:rPr>
          <w:rFonts w:eastAsia="Times New Roman" w:cs="Calibri"/>
          <w:b w:val="0"/>
          <w:sz w:val="24"/>
          <w:szCs w:val="24"/>
        </w:rPr>
      </w:pPr>
    </w:p>
    <w:p w14:paraId="4DEAF392"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Employees must notify their supervisor if they notice an increase in pain or disability or if they have any problems performing their job.</w:t>
      </w:r>
    </w:p>
    <w:p w14:paraId="3B22BB7D" w14:textId="77777777" w:rsidR="00012BA6" w:rsidRPr="009332B5" w:rsidRDefault="00012BA6" w:rsidP="00012BA6">
      <w:pPr>
        <w:jc w:val="left"/>
        <w:rPr>
          <w:rFonts w:eastAsia="Times New Roman" w:cs="Calibri"/>
          <w:b w:val="0"/>
          <w:sz w:val="24"/>
          <w:szCs w:val="24"/>
        </w:rPr>
      </w:pPr>
    </w:p>
    <w:p w14:paraId="3D0F87FA"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The company encourages employees to schedule any needed follow-up medical care during non-work hours. Employees must give adequate notice to their supervisor to be relieved from work for doctors’ appointments.</w:t>
      </w:r>
    </w:p>
    <w:p w14:paraId="342070E1" w14:textId="77777777" w:rsidR="00012BA6" w:rsidRPr="009332B5" w:rsidRDefault="00012BA6" w:rsidP="00012BA6">
      <w:pPr>
        <w:keepNext/>
        <w:spacing w:before="240" w:after="60"/>
        <w:jc w:val="left"/>
        <w:outlineLvl w:val="1"/>
        <w:rPr>
          <w:rFonts w:eastAsia="Times New Roman" w:cs="Calibri"/>
          <w:sz w:val="24"/>
          <w:szCs w:val="24"/>
        </w:rPr>
      </w:pPr>
      <w:bookmarkStart w:id="373" w:name="_Toc453575860"/>
      <w:bookmarkStart w:id="374" w:name="_Toc64954062"/>
      <w:bookmarkStart w:id="375" w:name="_Toc67197912"/>
      <w:bookmarkStart w:id="376" w:name="_Toc100500461"/>
      <w:r w:rsidRPr="009332B5">
        <w:rPr>
          <w:rFonts w:eastAsia="Times New Roman" w:cs="Calibri"/>
          <w:sz w:val="24"/>
          <w:szCs w:val="24"/>
        </w:rPr>
        <w:t>Reporting Accidents</w:t>
      </w:r>
      <w:bookmarkEnd w:id="373"/>
      <w:bookmarkEnd w:id="374"/>
      <w:bookmarkEnd w:id="375"/>
      <w:bookmarkEnd w:id="376"/>
    </w:p>
    <w:p w14:paraId="06B2A0D1"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In order that the company can respond accordingly, you must report all accidents to your supervisor or the </w:t>
      </w:r>
      <w:r w:rsidRPr="009332B5">
        <w:rPr>
          <w:rFonts w:eastAsia="Times New Roman" w:cs="Calibri"/>
          <w:bCs/>
          <w:sz w:val="24"/>
          <w:szCs w:val="24"/>
        </w:rPr>
        <w:t>[</w:t>
      </w:r>
      <w:r w:rsidRPr="009332B5">
        <w:rPr>
          <w:rFonts w:eastAsia="Times New Roman" w:cs="Calibri"/>
          <w:bCs/>
          <w:i/>
          <w:sz w:val="24"/>
          <w:szCs w:val="24"/>
        </w:rPr>
        <w:t>personnel office</w:t>
      </w:r>
      <w:r w:rsidRPr="009332B5">
        <w:rPr>
          <w:rFonts w:eastAsia="Times New Roman" w:cs="Calibri"/>
          <w:bCs/>
          <w:sz w:val="24"/>
          <w:szCs w:val="24"/>
        </w:rPr>
        <w:t>]</w:t>
      </w:r>
      <w:r w:rsidRPr="009332B5">
        <w:rPr>
          <w:rFonts w:eastAsia="Times New Roman" w:cs="Calibri"/>
          <w:b w:val="0"/>
          <w:sz w:val="24"/>
          <w:szCs w:val="24"/>
        </w:rPr>
        <w:t xml:space="preserve"> immediately or no later than the end of your shift. You must report: </w:t>
      </w:r>
    </w:p>
    <w:p w14:paraId="28E82B92"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Personal injuries to employees, contractors, temporary service workers or vendors</w:t>
      </w:r>
    </w:p>
    <w:p w14:paraId="4BEFE159"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Property damage</w:t>
      </w:r>
    </w:p>
    <w:p w14:paraId="5C643906"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Product damage</w:t>
      </w:r>
    </w:p>
    <w:p w14:paraId="7BB7FE40"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Any accident or near miss that you have observed </w:t>
      </w:r>
    </w:p>
    <w:p w14:paraId="3EFC7AF0"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Your failure to follow this procedure may subject you to disciplinary action up to and including termination.</w:t>
      </w:r>
    </w:p>
    <w:p w14:paraId="17B246DD" w14:textId="77777777" w:rsidR="00012BA6" w:rsidRPr="009332B5" w:rsidRDefault="00012BA6" w:rsidP="00012BA6">
      <w:pPr>
        <w:jc w:val="left"/>
        <w:rPr>
          <w:rFonts w:eastAsia="Times New Roman" w:cs="Calibri"/>
          <w:b w:val="0"/>
          <w:sz w:val="24"/>
          <w:szCs w:val="24"/>
        </w:rPr>
      </w:pPr>
    </w:p>
    <w:p w14:paraId="6FE2675B"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r w:rsidRPr="009332B5">
        <w:rPr>
          <w:rFonts w:eastAsia="Times New Roman" w:cs="Calibri"/>
          <w:kern w:val="28"/>
          <w:sz w:val="24"/>
          <w:szCs w:val="24"/>
        </w:rPr>
        <w:lastRenderedPageBreak/>
        <w:t xml:space="preserve"> </w:t>
      </w:r>
      <w:bookmarkStart w:id="377" w:name="_Hlt446902552"/>
      <w:bookmarkStart w:id="378" w:name="_Toc446754453"/>
      <w:bookmarkStart w:id="379" w:name="_Toc446754551"/>
      <w:bookmarkStart w:id="380" w:name="_Toc446904819"/>
      <w:bookmarkStart w:id="381" w:name="_Toc446904985"/>
      <w:bookmarkStart w:id="382" w:name="_Toc447686564"/>
      <w:bookmarkStart w:id="383" w:name="_Toc453575804"/>
      <w:bookmarkStart w:id="384" w:name="_Toc64954069"/>
      <w:bookmarkStart w:id="385" w:name="_Toc67197919"/>
      <w:bookmarkStart w:id="386" w:name="_Toc100500462"/>
      <w:bookmarkEnd w:id="377"/>
      <w:r w:rsidRPr="009332B5">
        <w:rPr>
          <w:rFonts w:eastAsia="Times New Roman" w:cs="Calibri"/>
          <w:kern w:val="28"/>
          <w:sz w:val="24"/>
          <w:szCs w:val="24"/>
        </w:rPr>
        <w:t>Personnel Records</w:t>
      </w:r>
      <w:bookmarkEnd w:id="378"/>
      <w:bookmarkEnd w:id="379"/>
      <w:bookmarkEnd w:id="380"/>
      <w:bookmarkEnd w:id="381"/>
      <w:bookmarkEnd w:id="382"/>
      <w:bookmarkEnd w:id="383"/>
      <w:bookmarkEnd w:id="384"/>
      <w:bookmarkEnd w:id="385"/>
      <w:bookmarkEnd w:id="386"/>
    </w:p>
    <w:p w14:paraId="28AAF5DE"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The accuracy of each employee’s personnel records is essential for the proper handling of many issues of importance to you as well as to the company. It is your responsibility to promptly notify the </w:t>
      </w:r>
      <w:r w:rsidRPr="009332B5">
        <w:rPr>
          <w:rFonts w:eastAsia="Times New Roman" w:cs="Calibri"/>
          <w:bCs/>
          <w:sz w:val="24"/>
          <w:szCs w:val="24"/>
        </w:rPr>
        <w:t>[</w:t>
      </w:r>
      <w:r w:rsidRPr="009332B5">
        <w:rPr>
          <w:rFonts w:eastAsia="Times New Roman" w:cs="Calibri"/>
          <w:bCs/>
          <w:i/>
          <w:sz w:val="24"/>
          <w:szCs w:val="24"/>
        </w:rPr>
        <w:t>personnel office</w:t>
      </w:r>
      <w:r w:rsidRPr="009332B5">
        <w:rPr>
          <w:rFonts w:eastAsia="Times New Roman" w:cs="Calibri"/>
          <w:bCs/>
          <w:sz w:val="24"/>
          <w:szCs w:val="24"/>
        </w:rPr>
        <w:t>]</w:t>
      </w:r>
      <w:r w:rsidRPr="009332B5">
        <w:rPr>
          <w:rFonts w:eastAsia="Times New Roman" w:cs="Calibri"/>
          <w:b w:val="0"/>
          <w:sz w:val="24"/>
          <w:szCs w:val="24"/>
        </w:rPr>
        <w:t xml:space="preserve"> of any of the following personal data changes:</w:t>
      </w:r>
    </w:p>
    <w:p w14:paraId="681B7570"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Mailing address</w:t>
      </w:r>
    </w:p>
    <w:p w14:paraId="725D21FA"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Physical address/location</w:t>
      </w:r>
    </w:p>
    <w:p w14:paraId="2C4DB345"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Home/message phone number</w:t>
      </w:r>
    </w:p>
    <w:p w14:paraId="50BEF2CC"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Person and phone number to call in the event of an emergency</w:t>
      </w:r>
    </w:p>
    <w:p w14:paraId="5C9F5556" w14:textId="7C73AF9C"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Any official name </w:t>
      </w:r>
      <w:r w:rsidR="008848EB" w:rsidRPr="009332B5">
        <w:rPr>
          <w:rFonts w:eastAsia="Times New Roman" w:cs="Calibri"/>
          <w:b w:val="0"/>
          <w:sz w:val="24"/>
          <w:szCs w:val="24"/>
        </w:rPr>
        <w:t>changes</w:t>
      </w:r>
      <w:r w:rsidRPr="009332B5">
        <w:rPr>
          <w:rFonts w:eastAsia="Times New Roman" w:cs="Calibri"/>
          <w:b w:val="0"/>
          <w:sz w:val="24"/>
          <w:szCs w:val="24"/>
        </w:rPr>
        <w:t xml:space="preserve"> </w:t>
      </w:r>
    </w:p>
    <w:p w14:paraId="3BD582E4"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Marital status change (marriage, divorce or separation)</w:t>
      </w:r>
    </w:p>
    <w:p w14:paraId="6D7E2270"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 xml:space="preserve">Any change in dependent status (birth, marriage, death or loss of legal custody) </w:t>
      </w:r>
    </w:p>
    <w:p w14:paraId="46C45B37"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Insurance beneficiary</w:t>
      </w:r>
    </w:p>
    <w:p w14:paraId="783B5F37" w14:textId="77777777" w:rsidR="00012BA6" w:rsidRPr="009332B5" w:rsidRDefault="00012BA6" w:rsidP="00012BA6">
      <w:pPr>
        <w:tabs>
          <w:tab w:val="num" w:pos="360"/>
        </w:tabs>
        <w:spacing w:before="120"/>
        <w:ind w:left="360" w:hanging="360"/>
        <w:jc w:val="left"/>
        <w:rPr>
          <w:rFonts w:eastAsia="Times New Roman" w:cs="Calibri"/>
          <w:b w:val="0"/>
          <w:sz w:val="24"/>
          <w:szCs w:val="24"/>
        </w:rPr>
      </w:pPr>
      <w:r w:rsidRPr="009332B5">
        <w:rPr>
          <w:rFonts w:eastAsia="Times New Roman" w:cs="Calibri"/>
          <w:b w:val="0"/>
          <w:sz w:val="24"/>
          <w:szCs w:val="24"/>
        </w:rPr>
        <w:t>Military status</w:t>
      </w:r>
    </w:p>
    <w:p w14:paraId="6BF89DA3" w14:textId="77777777" w:rsidR="00012BA6" w:rsidRPr="009332B5" w:rsidRDefault="00012BA6" w:rsidP="00012BA6">
      <w:pPr>
        <w:jc w:val="left"/>
        <w:rPr>
          <w:rFonts w:eastAsia="Times New Roman" w:cs="Calibri"/>
          <w:b w:val="0"/>
          <w:sz w:val="24"/>
          <w:szCs w:val="24"/>
        </w:rPr>
      </w:pPr>
    </w:p>
    <w:p w14:paraId="6C205F68"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Forms to update your personnel records are available from your supervisor or the </w:t>
      </w:r>
      <w:r w:rsidRPr="009332B5">
        <w:rPr>
          <w:rFonts w:eastAsia="Times New Roman" w:cs="Calibri"/>
          <w:bCs/>
          <w:sz w:val="24"/>
          <w:szCs w:val="24"/>
        </w:rPr>
        <w:t>[</w:t>
      </w:r>
      <w:r w:rsidRPr="009332B5">
        <w:rPr>
          <w:rFonts w:eastAsia="Times New Roman" w:cs="Calibri"/>
          <w:bCs/>
          <w:i/>
          <w:sz w:val="24"/>
          <w:szCs w:val="24"/>
        </w:rPr>
        <w:t>personnel office</w:t>
      </w:r>
      <w:r w:rsidRPr="009332B5">
        <w:rPr>
          <w:rFonts w:eastAsia="Times New Roman" w:cs="Calibri"/>
          <w:bCs/>
          <w:sz w:val="24"/>
          <w:szCs w:val="24"/>
        </w:rPr>
        <w:t>]</w:t>
      </w:r>
      <w:r w:rsidRPr="009332B5">
        <w:rPr>
          <w:rFonts w:eastAsia="Times New Roman" w:cs="Calibri"/>
          <w:b w:val="0"/>
          <w:sz w:val="24"/>
          <w:szCs w:val="24"/>
        </w:rPr>
        <w:t xml:space="preserve">. Changes may be made in person at the </w:t>
      </w:r>
      <w:r w:rsidRPr="009332B5">
        <w:rPr>
          <w:rFonts w:eastAsia="Times New Roman" w:cs="Calibri"/>
          <w:bCs/>
          <w:sz w:val="24"/>
          <w:szCs w:val="24"/>
        </w:rPr>
        <w:t>[</w:t>
      </w:r>
      <w:r w:rsidRPr="009332B5">
        <w:rPr>
          <w:rFonts w:eastAsia="Times New Roman" w:cs="Calibri"/>
          <w:bCs/>
          <w:i/>
          <w:sz w:val="24"/>
          <w:szCs w:val="24"/>
        </w:rPr>
        <w:t>personnel office</w:t>
      </w:r>
      <w:r w:rsidRPr="009332B5">
        <w:rPr>
          <w:rFonts w:eastAsia="Times New Roman" w:cs="Calibri"/>
          <w:bCs/>
          <w:sz w:val="24"/>
          <w:szCs w:val="24"/>
        </w:rPr>
        <w:t>]</w:t>
      </w:r>
      <w:r w:rsidRPr="009332B5">
        <w:rPr>
          <w:rFonts w:eastAsia="Times New Roman" w:cs="Calibri"/>
          <w:b w:val="0"/>
          <w:sz w:val="24"/>
          <w:szCs w:val="24"/>
        </w:rPr>
        <w:t xml:space="preserve"> during regular business hours. Failure to keep your personnel records up to date can adversely affect your work opportunities (e.g., if we are not able to contact you) and the eligibility of you and your dependents for employee benefits.</w:t>
      </w:r>
    </w:p>
    <w:p w14:paraId="67712D3B"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387" w:name="_Toc446754472"/>
      <w:bookmarkStart w:id="388" w:name="_Toc446754570"/>
      <w:bookmarkStart w:id="389" w:name="_Toc446904838"/>
      <w:bookmarkStart w:id="390" w:name="_Toc446905004"/>
      <w:bookmarkStart w:id="391" w:name="_Toc447686583"/>
      <w:bookmarkStart w:id="392" w:name="_Toc453575856"/>
      <w:bookmarkStart w:id="393" w:name="_Toc64954070"/>
      <w:bookmarkStart w:id="394" w:name="_Toc67197920"/>
      <w:bookmarkStart w:id="395" w:name="_Toc100500463"/>
      <w:r w:rsidRPr="009332B5">
        <w:rPr>
          <w:rFonts w:eastAsia="Times New Roman" w:cs="Calibri"/>
          <w:kern w:val="28"/>
          <w:sz w:val="24"/>
          <w:szCs w:val="24"/>
        </w:rPr>
        <w:lastRenderedPageBreak/>
        <w:t>Employee-Owned Tools and Equipment at the Workplace</w:t>
      </w:r>
      <w:bookmarkEnd w:id="387"/>
      <w:bookmarkEnd w:id="388"/>
      <w:bookmarkEnd w:id="389"/>
      <w:bookmarkEnd w:id="390"/>
      <w:bookmarkEnd w:id="391"/>
      <w:bookmarkEnd w:id="392"/>
      <w:bookmarkEnd w:id="393"/>
      <w:bookmarkEnd w:id="394"/>
      <w:bookmarkEnd w:id="395"/>
    </w:p>
    <w:p w14:paraId="2DB69B0E"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This employee-owned tools and equipment at the workplace policy is in coordination with other company policies that are designed to provide a safe and efficient workplace.</w:t>
      </w:r>
    </w:p>
    <w:p w14:paraId="1B5A7D0C" w14:textId="77777777" w:rsidR="00012BA6" w:rsidRPr="009332B5" w:rsidRDefault="00012BA6" w:rsidP="00012BA6">
      <w:pPr>
        <w:keepNext/>
        <w:spacing w:before="240" w:after="60"/>
        <w:jc w:val="left"/>
        <w:outlineLvl w:val="1"/>
        <w:rPr>
          <w:rFonts w:eastAsia="Times New Roman" w:cs="Calibri"/>
          <w:sz w:val="24"/>
          <w:szCs w:val="24"/>
        </w:rPr>
      </w:pPr>
      <w:bookmarkStart w:id="396" w:name="_Toc453575857"/>
      <w:bookmarkStart w:id="397" w:name="_Toc64954071"/>
      <w:bookmarkStart w:id="398" w:name="_Toc67197921"/>
      <w:bookmarkStart w:id="399" w:name="_Toc100500464"/>
      <w:r w:rsidRPr="009332B5">
        <w:rPr>
          <w:rFonts w:eastAsia="Times New Roman" w:cs="Calibri"/>
          <w:sz w:val="24"/>
          <w:szCs w:val="24"/>
        </w:rPr>
        <w:t>General Requir</w:t>
      </w:r>
      <w:bookmarkStart w:id="400" w:name="_Hlt453575755"/>
      <w:bookmarkEnd w:id="400"/>
      <w:r w:rsidRPr="009332B5">
        <w:rPr>
          <w:rFonts w:eastAsia="Times New Roman" w:cs="Calibri"/>
          <w:sz w:val="24"/>
          <w:szCs w:val="24"/>
        </w:rPr>
        <w:t>ement</w:t>
      </w:r>
      <w:bookmarkEnd w:id="396"/>
      <w:bookmarkEnd w:id="397"/>
      <w:bookmarkEnd w:id="398"/>
      <w:bookmarkEnd w:id="399"/>
    </w:p>
    <w:p w14:paraId="48A14780"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Company requires employee-furnished tools and personal protective equipment to be maintained in a safe condition at all times. Company will inspect these items to maintain compliance with applicable federal and state safety and health regulations. </w:t>
      </w:r>
    </w:p>
    <w:p w14:paraId="5C3E0E74" w14:textId="77777777" w:rsidR="00012BA6" w:rsidRPr="009332B5" w:rsidRDefault="00012BA6" w:rsidP="00012BA6">
      <w:pPr>
        <w:jc w:val="left"/>
        <w:rPr>
          <w:rFonts w:eastAsia="Times New Roman" w:cs="Calibri"/>
          <w:b w:val="0"/>
          <w:sz w:val="24"/>
          <w:szCs w:val="24"/>
        </w:rPr>
      </w:pPr>
    </w:p>
    <w:p w14:paraId="354D488D"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Employees must keep their tools and personal protective equipment in locked storage cabinets provided by the company when these articles are not in use. Should any articles be lost due to theft or deteriorate to the point where replacement is necessary, the employee will pay for them.</w:t>
      </w:r>
    </w:p>
    <w:p w14:paraId="467BFF59" w14:textId="77777777" w:rsidR="00012BA6" w:rsidRPr="009332B5" w:rsidRDefault="00012BA6" w:rsidP="00012BA6">
      <w:pPr>
        <w:keepNext/>
        <w:spacing w:before="240" w:after="60"/>
        <w:jc w:val="center"/>
        <w:outlineLvl w:val="0"/>
        <w:rPr>
          <w:rFonts w:eastAsia="Times New Roman" w:cs="Calibri"/>
          <w:kern w:val="28"/>
          <w:sz w:val="24"/>
          <w:szCs w:val="24"/>
        </w:rPr>
      </w:pPr>
      <w:r w:rsidRPr="009332B5">
        <w:rPr>
          <w:rFonts w:eastAsia="Times New Roman" w:cs="Calibri"/>
          <w:kern w:val="28"/>
          <w:sz w:val="24"/>
          <w:szCs w:val="24"/>
        </w:rPr>
        <w:br w:type="page"/>
      </w:r>
      <w:bookmarkStart w:id="401" w:name="_Toc64954072"/>
      <w:bookmarkStart w:id="402" w:name="_Toc67197922"/>
      <w:bookmarkStart w:id="403" w:name="_Toc100500465"/>
      <w:r w:rsidRPr="009332B5">
        <w:rPr>
          <w:rFonts w:eastAsia="Times New Roman" w:cs="Calibri"/>
          <w:kern w:val="28"/>
          <w:sz w:val="24"/>
          <w:szCs w:val="24"/>
        </w:rPr>
        <w:lastRenderedPageBreak/>
        <w:t>Employee Acknowledgment</w:t>
      </w:r>
      <w:bookmarkEnd w:id="401"/>
      <w:bookmarkEnd w:id="402"/>
      <w:bookmarkEnd w:id="403"/>
      <w:r w:rsidRPr="009332B5">
        <w:rPr>
          <w:rFonts w:eastAsia="Times New Roman" w:cs="Calibri"/>
          <w:kern w:val="28"/>
          <w:sz w:val="24"/>
          <w:szCs w:val="24"/>
        </w:rPr>
        <w:t xml:space="preserve"> </w:t>
      </w:r>
    </w:p>
    <w:p w14:paraId="66A1FAB9" w14:textId="77777777" w:rsidR="00012BA6" w:rsidRPr="009332B5" w:rsidRDefault="00012BA6" w:rsidP="00012BA6">
      <w:pPr>
        <w:jc w:val="left"/>
        <w:rPr>
          <w:rFonts w:eastAsia="Times New Roman" w:cs="Calibri"/>
          <w:b w:val="0"/>
          <w:sz w:val="24"/>
          <w:szCs w:val="24"/>
        </w:rPr>
      </w:pPr>
    </w:p>
    <w:p w14:paraId="6873994F"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I have received a copy of the Company Employee Handbook. I understand that it is my obligation to understand all of the rules, policies, terms and conditions and to abide by them. If I have any questions regarding these policies, I will ask my supervisor or the </w:t>
      </w:r>
      <w:r w:rsidRPr="009332B5">
        <w:rPr>
          <w:rFonts w:eastAsia="Times New Roman" w:cs="Calibri"/>
          <w:bCs/>
          <w:sz w:val="24"/>
          <w:szCs w:val="24"/>
        </w:rPr>
        <w:t>[</w:t>
      </w:r>
      <w:r w:rsidRPr="009332B5">
        <w:rPr>
          <w:rFonts w:eastAsia="Times New Roman" w:cs="Calibri"/>
          <w:bCs/>
          <w:i/>
          <w:sz w:val="24"/>
          <w:szCs w:val="24"/>
        </w:rPr>
        <w:t>state position, e.g., the human resources manager</w:t>
      </w:r>
      <w:r w:rsidRPr="009332B5">
        <w:rPr>
          <w:rFonts w:eastAsia="Times New Roman" w:cs="Calibri"/>
          <w:bCs/>
          <w:sz w:val="24"/>
          <w:szCs w:val="24"/>
        </w:rPr>
        <w:t>]</w:t>
      </w:r>
      <w:r w:rsidRPr="009332B5">
        <w:rPr>
          <w:rFonts w:eastAsia="Times New Roman" w:cs="Calibri"/>
          <w:b w:val="0"/>
          <w:sz w:val="24"/>
          <w:szCs w:val="24"/>
        </w:rPr>
        <w:t xml:space="preserve">. I understand and agree that employment at Company is “at will.” I also understand and agree that any provision of this handbook may be amended or revised at any time by Company </w:t>
      </w:r>
      <w:r w:rsidRPr="009332B5">
        <w:rPr>
          <w:rFonts w:eastAsia="Times New Roman" w:cs="Calibri"/>
          <w:b w:val="0"/>
          <w:iCs/>
          <w:sz w:val="24"/>
          <w:szCs w:val="24"/>
        </w:rPr>
        <w:t>with or without notice.</w:t>
      </w:r>
    </w:p>
    <w:p w14:paraId="76BB753C" w14:textId="77777777" w:rsidR="00012BA6" w:rsidRPr="009332B5" w:rsidRDefault="00012BA6" w:rsidP="00012BA6">
      <w:pPr>
        <w:jc w:val="left"/>
        <w:rPr>
          <w:rFonts w:eastAsia="Times New Roman" w:cs="Calibri"/>
          <w:b w:val="0"/>
          <w:sz w:val="24"/>
          <w:szCs w:val="24"/>
        </w:rPr>
      </w:pPr>
    </w:p>
    <w:p w14:paraId="513DA1E0" w14:textId="77777777" w:rsidR="00012BA6" w:rsidRPr="009332B5" w:rsidRDefault="00012BA6" w:rsidP="00012BA6">
      <w:pPr>
        <w:jc w:val="left"/>
        <w:rPr>
          <w:rFonts w:eastAsia="Times New Roman" w:cs="Calibri"/>
          <w:b w:val="0"/>
          <w:sz w:val="24"/>
          <w:szCs w:val="24"/>
        </w:rPr>
      </w:pPr>
    </w:p>
    <w:p w14:paraId="75CAC6F5" w14:textId="77777777" w:rsidR="00012BA6" w:rsidRPr="009332B5" w:rsidRDefault="00012BA6" w:rsidP="00012BA6">
      <w:pPr>
        <w:jc w:val="left"/>
        <w:rPr>
          <w:rFonts w:eastAsia="Times New Roman" w:cs="Calibri"/>
          <w:b w:val="0"/>
          <w:sz w:val="24"/>
          <w:szCs w:val="24"/>
        </w:rPr>
      </w:pPr>
    </w:p>
    <w:p w14:paraId="55C09CC2"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Signed: ________________________________________ Date: ___________________</w:t>
      </w:r>
    </w:p>
    <w:p w14:paraId="66060428" w14:textId="77777777" w:rsidR="00012BA6" w:rsidRPr="009332B5" w:rsidRDefault="00012BA6" w:rsidP="00012BA6">
      <w:pPr>
        <w:jc w:val="left"/>
        <w:rPr>
          <w:rFonts w:eastAsia="Times New Roman" w:cs="Calibri"/>
          <w:b w:val="0"/>
          <w:sz w:val="24"/>
          <w:szCs w:val="24"/>
        </w:rPr>
      </w:pPr>
    </w:p>
    <w:p w14:paraId="1D0656FE" w14:textId="77777777" w:rsidR="00012BA6" w:rsidRPr="009332B5" w:rsidRDefault="00012BA6" w:rsidP="00012BA6">
      <w:pPr>
        <w:jc w:val="left"/>
        <w:rPr>
          <w:rFonts w:eastAsia="Times New Roman" w:cs="Calibri"/>
          <w:b w:val="0"/>
          <w:sz w:val="24"/>
          <w:szCs w:val="24"/>
        </w:rPr>
      </w:pPr>
    </w:p>
    <w:p w14:paraId="7B37605A" w14:textId="77777777" w:rsidR="00012BA6" w:rsidRPr="009332B5" w:rsidRDefault="00012BA6" w:rsidP="00012BA6">
      <w:pPr>
        <w:jc w:val="left"/>
        <w:rPr>
          <w:rFonts w:eastAsia="Times New Roman" w:cs="Calibri"/>
          <w:b w:val="0"/>
          <w:sz w:val="24"/>
          <w:szCs w:val="24"/>
        </w:rPr>
      </w:pPr>
    </w:p>
    <w:p w14:paraId="394798F2" w14:textId="77777777" w:rsidR="00012BA6" w:rsidRPr="009332B5" w:rsidRDefault="00012BA6" w:rsidP="00012BA6">
      <w:pPr>
        <w:jc w:val="left"/>
        <w:rPr>
          <w:rFonts w:eastAsia="Times New Roman" w:cs="Calibri"/>
          <w:b w:val="0"/>
          <w:sz w:val="24"/>
          <w:szCs w:val="24"/>
        </w:rPr>
      </w:pPr>
    </w:p>
    <w:p w14:paraId="3889A505" w14:textId="77777777" w:rsidR="00012BA6" w:rsidRPr="009332B5" w:rsidRDefault="00012BA6" w:rsidP="00012BA6">
      <w:pPr>
        <w:jc w:val="left"/>
        <w:rPr>
          <w:rFonts w:eastAsia="Times New Roman" w:cs="Calibri"/>
          <w:b w:val="0"/>
          <w:sz w:val="24"/>
          <w:szCs w:val="24"/>
        </w:rPr>
      </w:pPr>
    </w:p>
    <w:p w14:paraId="29079D35" w14:textId="77777777" w:rsidR="00012BA6" w:rsidRPr="009332B5" w:rsidRDefault="00012BA6" w:rsidP="00012BA6">
      <w:pPr>
        <w:jc w:val="left"/>
        <w:rPr>
          <w:rFonts w:eastAsia="Times New Roman" w:cs="Calibri"/>
          <w:b w:val="0"/>
          <w:sz w:val="24"/>
          <w:szCs w:val="24"/>
        </w:rPr>
      </w:pPr>
    </w:p>
    <w:p w14:paraId="17686DC7" w14:textId="77777777" w:rsidR="00012BA6" w:rsidRPr="009332B5" w:rsidRDefault="00012BA6" w:rsidP="00012BA6">
      <w:pPr>
        <w:jc w:val="left"/>
        <w:rPr>
          <w:rFonts w:eastAsia="Times New Roman" w:cs="Calibri"/>
          <w:b w:val="0"/>
          <w:sz w:val="24"/>
          <w:szCs w:val="24"/>
        </w:rPr>
      </w:pPr>
    </w:p>
    <w:p w14:paraId="7D531699" w14:textId="77777777" w:rsidR="00012BA6" w:rsidRPr="009332B5" w:rsidRDefault="00012BA6" w:rsidP="00012BA6">
      <w:pPr>
        <w:jc w:val="left"/>
        <w:rPr>
          <w:rFonts w:eastAsia="Times New Roman" w:cs="Calibri"/>
          <w:b w:val="0"/>
          <w:sz w:val="24"/>
          <w:szCs w:val="24"/>
        </w:rPr>
      </w:pPr>
      <w:r w:rsidRPr="009332B5">
        <w:rPr>
          <w:rFonts w:eastAsia="Times New Roman" w:cs="Calibri"/>
          <w:b w:val="0"/>
          <w:sz w:val="24"/>
          <w:szCs w:val="24"/>
        </w:rPr>
        <w:t xml:space="preserve">(Please return to the </w:t>
      </w:r>
      <w:r w:rsidRPr="009332B5">
        <w:rPr>
          <w:rFonts w:eastAsia="Times New Roman" w:cs="Calibri"/>
          <w:bCs/>
          <w:sz w:val="24"/>
          <w:szCs w:val="24"/>
        </w:rPr>
        <w:t>[</w:t>
      </w:r>
      <w:r w:rsidRPr="009332B5">
        <w:rPr>
          <w:rFonts w:eastAsia="Times New Roman" w:cs="Calibri"/>
          <w:bCs/>
          <w:i/>
          <w:sz w:val="24"/>
          <w:szCs w:val="24"/>
        </w:rPr>
        <w:t>state position, e.g., the human resources manager</w:t>
      </w:r>
      <w:r w:rsidRPr="009332B5">
        <w:rPr>
          <w:rFonts w:eastAsia="Times New Roman" w:cs="Calibri"/>
          <w:bCs/>
          <w:sz w:val="24"/>
          <w:szCs w:val="24"/>
        </w:rPr>
        <w:t>]</w:t>
      </w:r>
      <w:r w:rsidRPr="009332B5">
        <w:rPr>
          <w:rFonts w:eastAsia="Times New Roman" w:cs="Calibri"/>
          <w:b w:val="0"/>
          <w:sz w:val="24"/>
          <w:szCs w:val="24"/>
        </w:rPr>
        <w:t xml:space="preserve"> prior to </w:t>
      </w:r>
      <w:r w:rsidRPr="009332B5">
        <w:rPr>
          <w:rFonts w:eastAsia="Times New Roman" w:cs="Calibri"/>
          <w:bCs/>
          <w:sz w:val="24"/>
          <w:szCs w:val="24"/>
        </w:rPr>
        <w:t>[</w:t>
      </w:r>
      <w:r w:rsidRPr="009332B5">
        <w:rPr>
          <w:rFonts w:eastAsia="Times New Roman" w:cs="Calibri"/>
          <w:bCs/>
          <w:i/>
          <w:sz w:val="24"/>
          <w:szCs w:val="24"/>
        </w:rPr>
        <w:t>state time period, e.g., first payday</w:t>
      </w:r>
      <w:r w:rsidRPr="009332B5">
        <w:rPr>
          <w:rFonts w:eastAsia="Times New Roman" w:cs="Calibri"/>
          <w:bCs/>
          <w:sz w:val="24"/>
          <w:szCs w:val="24"/>
        </w:rPr>
        <w:t>]</w:t>
      </w:r>
      <w:r w:rsidRPr="009332B5">
        <w:rPr>
          <w:rFonts w:eastAsia="Times New Roman" w:cs="Calibri"/>
          <w:b w:val="0"/>
          <w:sz w:val="24"/>
          <w:szCs w:val="24"/>
        </w:rPr>
        <w:t>.)</w:t>
      </w:r>
    </w:p>
    <w:p w14:paraId="53BD644D" w14:textId="77777777" w:rsidR="00345793" w:rsidRPr="009332B5" w:rsidRDefault="00345793">
      <w:pPr>
        <w:rPr>
          <w:rFonts w:cs="Calibri"/>
          <w:sz w:val="24"/>
          <w:szCs w:val="24"/>
        </w:rPr>
      </w:pPr>
    </w:p>
    <w:p w14:paraId="100C5B58" w14:textId="77777777" w:rsidR="00747C35" w:rsidRPr="009332B5" w:rsidRDefault="00982D0D">
      <w:pPr>
        <w:rPr>
          <w:rFonts w:cs="Calibri"/>
          <w:sz w:val="24"/>
          <w:szCs w:val="24"/>
        </w:rPr>
      </w:pPr>
      <w:r w:rsidRPr="009332B5">
        <w:rPr>
          <w:rFonts w:cs="Calibri"/>
          <w:sz w:val="24"/>
          <w:szCs w:val="24"/>
        </w:rPr>
        <w:t xml:space="preserve"> </w:t>
      </w:r>
    </w:p>
    <w:sectPr w:rsidR="00747C35" w:rsidRPr="009332B5" w:rsidSect="008931F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7B5D" w14:textId="77777777" w:rsidR="00B371E0" w:rsidRDefault="00B371E0" w:rsidP="00345793">
      <w:r>
        <w:separator/>
      </w:r>
    </w:p>
  </w:endnote>
  <w:endnote w:type="continuationSeparator" w:id="0">
    <w:p w14:paraId="616148C8" w14:textId="77777777" w:rsidR="00B371E0" w:rsidRDefault="00B371E0" w:rsidP="003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auto"/>
    <w:notTrueType/>
    <w:pitch w:val="default"/>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7684" w14:textId="77777777" w:rsidR="00B77F44" w:rsidRDefault="00B77F44" w:rsidP="00B77F44">
    <w:pPr>
      <w:pStyle w:val="Footer"/>
    </w:pPr>
    <w:r>
      <w:rPr>
        <w:rFonts w:cs="Calibri"/>
        <w:i/>
        <w:iCs/>
        <w:color w:val="000000"/>
        <w:u w:val="single"/>
      </w:rPr>
      <w:t xml:space="preserve">This material has been made possible by a grant from the Oregon Occupational Safety and Health Division, Department of Consumer and Business </w:t>
    </w:r>
    <w:r w:rsidRPr="00722442">
      <w:rPr>
        <w:rFonts w:cs="Calibri"/>
        <w:i/>
        <w:iCs/>
        <w:color w:val="000000"/>
        <w:u w:val="single"/>
      </w:rPr>
      <w:t>Service</w:t>
    </w:r>
    <w:r>
      <w:rPr>
        <w:rFonts w:cs="Calibri"/>
        <w:i/>
        <w:iCs/>
        <w:color w:val="000000"/>
        <w:u w:val="single"/>
      </w:rPr>
      <w:t>s.</w:t>
    </w:r>
  </w:p>
  <w:p w14:paraId="03F828E4" w14:textId="77777777" w:rsidR="008931F4" w:rsidRPr="00B77F44" w:rsidRDefault="008931F4" w:rsidP="00B7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2F05" w14:textId="77777777" w:rsidR="00B371E0" w:rsidRDefault="00B371E0" w:rsidP="00345793">
      <w:r>
        <w:separator/>
      </w:r>
    </w:p>
  </w:footnote>
  <w:footnote w:type="continuationSeparator" w:id="0">
    <w:p w14:paraId="41719194" w14:textId="77777777" w:rsidR="00B371E0" w:rsidRDefault="00B371E0" w:rsidP="0034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0D38"/>
    <w:multiLevelType w:val="multilevel"/>
    <w:tmpl w:val="A5BA518E"/>
    <w:lvl w:ilvl="0">
      <w:start w:val="1"/>
      <w:numFmt w:val="bullet"/>
      <w:pStyle w:val="bullet1"/>
      <w:lvlText w:val=""/>
      <w:lvlJc w:val="left"/>
      <w:pPr>
        <w:tabs>
          <w:tab w:val="num" w:pos="360"/>
        </w:tabs>
        <w:ind w:left="360" w:hanging="360"/>
      </w:pPr>
      <w:rPr>
        <w:rFonts w:ascii="Wingdings" w:hAnsi="Wingdings" w:hint="default"/>
      </w:rPr>
    </w:lvl>
    <w:lvl w:ilvl="1">
      <w:start w:val="1"/>
      <w:numFmt w:val="bullet"/>
      <w:pStyle w:val="bullet2"/>
      <w:lvlText w:val=""/>
      <w:lvlJc w:val="left"/>
      <w:pPr>
        <w:tabs>
          <w:tab w:val="num" w:pos="720"/>
        </w:tabs>
        <w:ind w:left="720" w:hanging="360"/>
      </w:pPr>
      <w:rPr>
        <w:rFonts w:ascii="Wingdings" w:hAnsi="Wingdings" w:hint="default"/>
      </w:rPr>
    </w:lvl>
    <w:lvl w:ilvl="2">
      <w:start w:val="1"/>
      <w:numFmt w:val="bullet"/>
      <w:pStyle w:val="bullet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345C6399"/>
    <w:multiLevelType w:val="hybridMultilevel"/>
    <w:tmpl w:val="0B86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C06B7"/>
    <w:multiLevelType w:val="hybridMultilevel"/>
    <w:tmpl w:val="014ACCDA"/>
    <w:lvl w:ilvl="0" w:tplc="FB2C9434">
      <w:numFmt w:val="bullet"/>
      <w:pStyle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C5D7B"/>
    <w:multiLevelType w:val="hybridMultilevel"/>
    <w:tmpl w:val="ECB2F38A"/>
    <w:lvl w:ilvl="0" w:tplc="7C48507E">
      <w:start w:val="1"/>
      <w:numFmt w:val="bullet"/>
      <w:lvlText w:val=""/>
      <w:lvlJc w:val="left"/>
      <w:pPr>
        <w:ind w:left="720" w:hanging="360"/>
      </w:pPr>
      <w:rPr>
        <w:rFonts w:ascii="Symbol" w:hAnsi="Symbol" w:hint="default"/>
      </w:rPr>
    </w:lvl>
    <w:lvl w:ilvl="1" w:tplc="561C049C">
      <w:start w:val="1"/>
      <w:numFmt w:val="bullet"/>
      <w:lvlText w:val="o"/>
      <w:lvlJc w:val="left"/>
      <w:pPr>
        <w:ind w:left="1440" w:hanging="360"/>
      </w:pPr>
      <w:rPr>
        <w:rFonts w:ascii="Courier New" w:hAnsi="Courier New" w:hint="default"/>
      </w:rPr>
    </w:lvl>
    <w:lvl w:ilvl="2" w:tplc="183CF8AC">
      <w:start w:val="1"/>
      <w:numFmt w:val="bullet"/>
      <w:lvlText w:val=""/>
      <w:lvlJc w:val="left"/>
      <w:pPr>
        <w:ind w:left="2160" w:hanging="360"/>
      </w:pPr>
      <w:rPr>
        <w:rFonts w:ascii="Wingdings" w:hAnsi="Wingdings" w:hint="default"/>
      </w:rPr>
    </w:lvl>
    <w:lvl w:ilvl="3" w:tplc="791E1860">
      <w:start w:val="1"/>
      <w:numFmt w:val="bullet"/>
      <w:lvlText w:val=""/>
      <w:lvlJc w:val="left"/>
      <w:pPr>
        <w:ind w:left="2880" w:hanging="360"/>
      </w:pPr>
      <w:rPr>
        <w:rFonts w:ascii="Symbol" w:hAnsi="Symbol" w:hint="default"/>
      </w:rPr>
    </w:lvl>
    <w:lvl w:ilvl="4" w:tplc="9702CB30">
      <w:start w:val="1"/>
      <w:numFmt w:val="bullet"/>
      <w:lvlText w:val="o"/>
      <w:lvlJc w:val="left"/>
      <w:pPr>
        <w:ind w:left="3600" w:hanging="360"/>
      </w:pPr>
      <w:rPr>
        <w:rFonts w:ascii="Courier New" w:hAnsi="Courier New" w:hint="default"/>
      </w:rPr>
    </w:lvl>
    <w:lvl w:ilvl="5" w:tplc="8308508A">
      <w:start w:val="1"/>
      <w:numFmt w:val="bullet"/>
      <w:lvlText w:val=""/>
      <w:lvlJc w:val="left"/>
      <w:pPr>
        <w:ind w:left="4320" w:hanging="360"/>
      </w:pPr>
      <w:rPr>
        <w:rFonts w:ascii="Wingdings" w:hAnsi="Wingdings" w:hint="default"/>
      </w:rPr>
    </w:lvl>
    <w:lvl w:ilvl="6" w:tplc="10722870">
      <w:start w:val="1"/>
      <w:numFmt w:val="bullet"/>
      <w:lvlText w:val=""/>
      <w:lvlJc w:val="left"/>
      <w:pPr>
        <w:ind w:left="5040" w:hanging="360"/>
      </w:pPr>
      <w:rPr>
        <w:rFonts w:ascii="Symbol" w:hAnsi="Symbol" w:hint="default"/>
      </w:rPr>
    </w:lvl>
    <w:lvl w:ilvl="7" w:tplc="DD5231FE">
      <w:start w:val="1"/>
      <w:numFmt w:val="bullet"/>
      <w:lvlText w:val="o"/>
      <w:lvlJc w:val="left"/>
      <w:pPr>
        <w:ind w:left="5760" w:hanging="360"/>
      </w:pPr>
      <w:rPr>
        <w:rFonts w:ascii="Courier New" w:hAnsi="Courier New" w:hint="default"/>
      </w:rPr>
    </w:lvl>
    <w:lvl w:ilvl="8" w:tplc="2682AEB6">
      <w:start w:val="1"/>
      <w:numFmt w:val="bullet"/>
      <w:lvlText w:val=""/>
      <w:lvlJc w:val="left"/>
      <w:pPr>
        <w:ind w:left="6480" w:hanging="360"/>
      </w:pPr>
      <w:rPr>
        <w:rFonts w:ascii="Wingdings" w:hAnsi="Wingdings" w:hint="default"/>
      </w:rPr>
    </w:lvl>
  </w:abstractNum>
  <w:abstractNum w:abstractNumId="4" w15:restartNumberingAfterBreak="0">
    <w:nsid w:val="4F5234A7"/>
    <w:multiLevelType w:val="singleLevel"/>
    <w:tmpl w:val="4FE80F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9A26E4"/>
    <w:multiLevelType w:val="singleLevel"/>
    <w:tmpl w:val="E45666FE"/>
    <w:lvl w:ilvl="0">
      <w:start w:val="1"/>
      <w:numFmt w:val="decimal"/>
      <w:lvlText w:val="%1."/>
      <w:lvlJc w:val="left"/>
      <w:pPr>
        <w:tabs>
          <w:tab w:val="num" w:pos="360"/>
        </w:tabs>
        <w:ind w:left="360" w:hanging="360"/>
      </w:pPr>
    </w:lvl>
  </w:abstractNum>
  <w:abstractNum w:abstractNumId="6" w15:restartNumberingAfterBreak="0">
    <w:nsid w:val="57831229"/>
    <w:multiLevelType w:val="hybridMultilevel"/>
    <w:tmpl w:val="AAFC2B76"/>
    <w:lvl w:ilvl="0" w:tplc="91CE16D4">
      <w:start w:val="1"/>
      <w:numFmt w:val="bullet"/>
      <w:lvlText w:val=""/>
      <w:lvlJc w:val="left"/>
      <w:pPr>
        <w:ind w:left="720" w:hanging="360"/>
      </w:pPr>
      <w:rPr>
        <w:rFonts w:ascii="Symbol" w:hAnsi="Symbol" w:hint="default"/>
      </w:rPr>
    </w:lvl>
    <w:lvl w:ilvl="1" w:tplc="3998D876">
      <w:start w:val="1"/>
      <w:numFmt w:val="bullet"/>
      <w:lvlText w:val="o"/>
      <w:lvlJc w:val="left"/>
      <w:pPr>
        <w:ind w:left="1440" w:hanging="360"/>
      </w:pPr>
      <w:rPr>
        <w:rFonts w:ascii="Courier New" w:hAnsi="Courier New" w:hint="default"/>
      </w:rPr>
    </w:lvl>
    <w:lvl w:ilvl="2" w:tplc="E27C35B6">
      <w:start w:val="1"/>
      <w:numFmt w:val="bullet"/>
      <w:lvlText w:val=""/>
      <w:lvlJc w:val="left"/>
      <w:pPr>
        <w:ind w:left="2160" w:hanging="360"/>
      </w:pPr>
      <w:rPr>
        <w:rFonts w:ascii="Wingdings" w:hAnsi="Wingdings" w:hint="default"/>
      </w:rPr>
    </w:lvl>
    <w:lvl w:ilvl="3" w:tplc="0376014A">
      <w:start w:val="1"/>
      <w:numFmt w:val="bullet"/>
      <w:lvlText w:val=""/>
      <w:lvlJc w:val="left"/>
      <w:pPr>
        <w:ind w:left="2880" w:hanging="360"/>
      </w:pPr>
      <w:rPr>
        <w:rFonts w:ascii="Symbol" w:hAnsi="Symbol" w:hint="default"/>
      </w:rPr>
    </w:lvl>
    <w:lvl w:ilvl="4" w:tplc="AF4C639A">
      <w:start w:val="1"/>
      <w:numFmt w:val="bullet"/>
      <w:lvlText w:val="o"/>
      <w:lvlJc w:val="left"/>
      <w:pPr>
        <w:ind w:left="3600" w:hanging="360"/>
      </w:pPr>
      <w:rPr>
        <w:rFonts w:ascii="Courier New" w:hAnsi="Courier New" w:hint="default"/>
      </w:rPr>
    </w:lvl>
    <w:lvl w:ilvl="5" w:tplc="6A8E2E98">
      <w:start w:val="1"/>
      <w:numFmt w:val="bullet"/>
      <w:lvlText w:val=""/>
      <w:lvlJc w:val="left"/>
      <w:pPr>
        <w:ind w:left="4320" w:hanging="360"/>
      </w:pPr>
      <w:rPr>
        <w:rFonts w:ascii="Wingdings" w:hAnsi="Wingdings" w:hint="default"/>
      </w:rPr>
    </w:lvl>
    <w:lvl w:ilvl="6" w:tplc="F41A2B4E">
      <w:start w:val="1"/>
      <w:numFmt w:val="bullet"/>
      <w:lvlText w:val=""/>
      <w:lvlJc w:val="left"/>
      <w:pPr>
        <w:ind w:left="5040" w:hanging="360"/>
      </w:pPr>
      <w:rPr>
        <w:rFonts w:ascii="Symbol" w:hAnsi="Symbol" w:hint="default"/>
      </w:rPr>
    </w:lvl>
    <w:lvl w:ilvl="7" w:tplc="AAB0A47A">
      <w:start w:val="1"/>
      <w:numFmt w:val="bullet"/>
      <w:lvlText w:val="o"/>
      <w:lvlJc w:val="left"/>
      <w:pPr>
        <w:ind w:left="5760" w:hanging="360"/>
      </w:pPr>
      <w:rPr>
        <w:rFonts w:ascii="Courier New" w:hAnsi="Courier New" w:hint="default"/>
      </w:rPr>
    </w:lvl>
    <w:lvl w:ilvl="8" w:tplc="79CE4550">
      <w:start w:val="1"/>
      <w:numFmt w:val="bullet"/>
      <w:lvlText w:val=""/>
      <w:lvlJc w:val="left"/>
      <w:pPr>
        <w:ind w:left="6480" w:hanging="360"/>
      </w:pPr>
      <w:rPr>
        <w:rFonts w:ascii="Wingdings" w:hAnsi="Wingdings" w:hint="default"/>
      </w:rPr>
    </w:lvl>
  </w:abstractNum>
  <w:abstractNum w:abstractNumId="7" w15:restartNumberingAfterBreak="0">
    <w:nsid w:val="62423855"/>
    <w:multiLevelType w:val="hybridMultilevel"/>
    <w:tmpl w:val="C958AD4E"/>
    <w:lvl w:ilvl="0" w:tplc="14869EEC">
      <w:start w:val="1"/>
      <w:numFmt w:val="bullet"/>
      <w:lvlText w:val=""/>
      <w:lvlJc w:val="left"/>
      <w:pPr>
        <w:ind w:left="720" w:hanging="360"/>
      </w:pPr>
      <w:rPr>
        <w:rFonts w:ascii="Symbol" w:hAnsi="Symbol" w:hint="default"/>
      </w:rPr>
    </w:lvl>
    <w:lvl w:ilvl="1" w:tplc="717C3930">
      <w:start w:val="1"/>
      <w:numFmt w:val="bullet"/>
      <w:lvlText w:val="o"/>
      <w:lvlJc w:val="left"/>
      <w:pPr>
        <w:ind w:left="1440" w:hanging="360"/>
      </w:pPr>
      <w:rPr>
        <w:rFonts w:ascii="Courier New" w:hAnsi="Courier New" w:hint="default"/>
      </w:rPr>
    </w:lvl>
    <w:lvl w:ilvl="2" w:tplc="5136FB2A">
      <w:start w:val="1"/>
      <w:numFmt w:val="bullet"/>
      <w:lvlText w:val=""/>
      <w:lvlJc w:val="left"/>
      <w:pPr>
        <w:ind w:left="2160" w:hanging="360"/>
      </w:pPr>
      <w:rPr>
        <w:rFonts w:ascii="Wingdings" w:hAnsi="Wingdings" w:hint="default"/>
      </w:rPr>
    </w:lvl>
    <w:lvl w:ilvl="3" w:tplc="06DEDD06">
      <w:start w:val="1"/>
      <w:numFmt w:val="bullet"/>
      <w:lvlText w:val=""/>
      <w:lvlJc w:val="left"/>
      <w:pPr>
        <w:ind w:left="2880" w:hanging="360"/>
      </w:pPr>
      <w:rPr>
        <w:rFonts w:ascii="Symbol" w:hAnsi="Symbol" w:hint="default"/>
      </w:rPr>
    </w:lvl>
    <w:lvl w:ilvl="4" w:tplc="A7B2D942">
      <w:start w:val="1"/>
      <w:numFmt w:val="bullet"/>
      <w:lvlText w:val="o"/>
      <w:lvlJc w:val="left"/>
      <w:pPr>
        <w:ind w:left="3600" w:hanging="360"/>
      </w:pPr>
      <w:rPr>
        <w:rFonts w:ascii="Courier New" w:hAnsi="Courier New" w:hint="default"/>
      </w:rPr>
    </w:lvl>
    <w:lvl w:ilvl="5" w:tplc="56F20378">
      <w:start w:val="1"/>
      <w:numFmt w:val="bullet"/>
      <w:lvlText w:val=""/>
      <w:lvlJc w:val="left"/>
      <w:pPr>
        <w:ind w:left="4320" w:hanging="360"/>
      </w:pPr>
      <w:rPr>
        <w:rFonts w:ascii="Wingdings" w:hAnsi="Wingdings" w:hint="default"/>
      </w:rPr>
    </w:lvl>
    <w:lvl w:ilvl="6" w:tplc="69F08828">
      <w:start w:val="1"/>
      <w:numFmt w:val="bullet"/>
      <w:lvlText w:val=""/>
      <w:lvlJc w:val="left"/>
      <w:pPr>
        <w:ind w:left="5040" w:hanging="360"/>
      </w:pPr>
      <w:rPr>
        <w:rFonts w:ascii="Symbol" w:hAnsi="Symbol" w:hint="default"/>
      </w:rPr>
    </w:lvl>
    <w:lvl w:ilvl="7" w:tplc="09429A40">
      <w:start w:val="1"/>
      <w:numFmt w:val="bullet"/>
      <w:lvlText w:val="o"/>
      <w:lvlJc w:val="left"/>
      <w:pPr>
        <w:ind w:left="5760" w:hanging="360"/>
      </w:pPr>
      <w:rPr>
        <w:rFonts w:ascii="Courier New" w:hAnsi="Courier New" w:hint="default"/>
      </w:rPr>
    </w:lvl>
    <w:lvl w:ilvl="8" w:tplc="35B6DAE2">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FC"/>
    <w:rsid w:val="00012BA6"/>
    <w:rsid w:val="00030542"/>
    <w:rsid w:val="000359EE"/>
    <w:rsid w:val="000B5F60"/>
    <w:rsid w:val="00116B4B"/>
    <w:rsid w:val="00124ED0"/>
    <w:rsid w:val="00150DFC"/>
    <w:rsid w:val="00165704"/>
    <w:rsid w:val="00195D3C"/>
    <w:rsid w:val="001C67E5"/>
    <w:rsid w:val="001E41BA"/>
    <w:rsid w:val="00212789"/>
    <w:rsid w:val="0021524E"/>
    <w:rsid w:val="00245A92"/>
    <w:rsid w:val="00282FBB"/>
    <w:rsid w:val="002B5C0B"/>
    <w:rsid w:val="00300FF7"/>
    <w:rsid w:val="0031183F"/>
    <w:rsid w:val="003123E5"/>
    <w:rsid w:val="00330626"/>
    <w:rsid w:val="00334307"/>
    <w:rsid w:val="00345793"/>
    <w:rsid w:val="00346CC2"/>
    <w:rsid w:val="00386CCF"/>
    <w:rsid w:val="003A3EF3"/>
    <w:rsid w:val="003E1730"/>
    <w:rsid w:val="003E1CB8"/>
    <w:rsid w:val="004577D8"/>
    <w:rsid w:val="004639BC"/>
    <w:rsid w:val="00464733"/>
    <w:rsid w:val="00467F81"/>
    <w:rsid w:val="004B4D06"/>
    <w:rsid w:val="005057FF"/>
    <w:rsid w:val="00544565"/>
    <w:rsid w:val="005621B8"/>
    <w:rsid w:val="00572414"/>
    <w:rsid w:val="005A12A3"/>
    <w:rsid w:val="00660CBF"/>
    <w:rsid w:val="006826CB"/>
    <w:rsid w:val="006B3EA8"/>
    <w:rsid w:val="0070483A"/>
    <w:rsid w:val="0071161B"/>
    <w:rsid w:val="007279D0"/>
    <w:rsid w:val="0073570F"/>
    <w:rsid w:val="00743ADE"/>
    <w:rsid w:val="00747C35"/>
    <w:rsid w:val="00773AF8"/>
    <w:rsid w:val="007964E3"/>
    <w:rsid w:val="007F11D0"/>
    <w:rsid w:val="00824255"/>
    <w:rsid w:val="00844BD2"/>
    <w:rsid w:val="00857B64"/>
    <w:rsid w:val="00867249"/>
    <w:rsid w:val="00876E6A"/>
    <w:rsid w:val="00882EA6"/>
    <w:rsid w:val="008848EB"/>
    <w:rsid w:val="008931F4"/>
    <w:rsid w:val="008A47EE"/>
    <w:rsid w:val="008B594F"/>
    <w:rsid w:val="008F739D"/>
    <w:rsid w:val="00930176"/>
    <w:rsid w:val="009332B5"/>
    <w:rsid w:val="0096264E"/>
    <w:rsid w:val="00982D0D"/>
    <w:rsid w:val="00A056C7"/>
    <w:rsid w:val="00A22B6E"/>
    <w:rsid w:val="00A35F8E"/>
    <w:rsid w:val="00A97F45"/>
    <w:rsid w:val="00AA45FB"/>
    <w:rsid w:val="00AB7FEE"/>
    <w:rsid w:val="00B04D8E"/>
    <w:rsid w:val="00B12D84"/>
    <w:rsid w:val="00B371E0"/>
    <w:rsid w:val="00B3733D"/>
    <w:rsid w:val="00B57AA6"/>
    <w:rsid w:val="00B76619"/>
    <w:rsid w:val="00B779CB"/>
    <w:rsid w:val="00B77F44"/>
    <w:rsid w:val="00B861B1"/>
    <w:rsid w:val="00B90BC9"/>
    <w:rsid w:val="00B94B0D"/>
    <w:rsid w:val="00BA1008"/>
    <w:rsid w:val="00BB407C"/>
    <w:rsid w:val="00BD67CE"/>
    <w:rsid w:val="00BE5CB9"/>
    <w:rsid w:val="00D16240"/>
    <w:rsid w:val="00D20315"/>
    <w:rsid w:val="00D277D1"/>
    <w:rsid w:val="00D307C6"/>
    <w:rsid w:val="00D354C5"/>
    <w:rsid w:val="00D758AF"/>
    <w:rsid w:val="00D93A72"/>
    <w:rsid w:val="00DE2DE8"/>
    <w:rsid w:val="00DE7C5D"/>
    <w:rsid w:val="00E803CD"/>
    <w:rsid w:val="00EA33F9"/>
    <w:rsid w:val="00EC784E"/>
    <w:rsid w:val="00F321C8"/>
    <w:rsid w:val="00F409F2"/>
    <w:rsid w:val="00F50A7C"/>
    <w:rsid w:val="00F56353"/>
    <w:rsid w:val="00F8476F"/>
    <w:rsid w:val="185B6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03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b/>
      <w:sz w:val="22"/>
      <w:szCs w:val="22"/>
      <w:lang w:eastAsia="en-US"/>
    </w:rPr>
  </w:style>
  <w:style w:type="paragraph" w:styleId="Heading1">
    <w:name w:val="heading 1"/>
    <w:basedOn w:val="Normal"/>
    <w:next w:val="Normal"/>
    <w:link w:val="Heading1Char"/>
    <w:uiPriority w:val="9"/>
    <w:qFormat/>
    <w:rsid w:val="00012BA6"/>
    <w:pPr>
      <w:keepNext/>
      <w:spacing w:before="240" w:after="60"/>
      <w:outlineLvl w:val="0"/>
    </w:pPr>
    <w:rPr>
      <w:rFonts w:ascii="Cambria" w:eastAsia="Times New Roman" w:hAnsi="Cambria"/>
      <w:bCs/>
      <w:kern w:val="32"/>
      <w:sz w:val="32"/>
      <w:szCs w:val="32"/>
      <w:lang w:val="x-none" w:eastAsia="x-none"/>
    </w:rPr>
  </w:style>
  <w:style w:type="paragraph" w:styleId="Heading2">
    <w:name w:val="heading 2"/>
    <w:basedOn w:val="Normal"/>
    <w:next w:val="Normal"/>
    <w:link w:val="Heading2Char"/>
    <w:qFormat/>
    <w:rsid w:val="00012BA6"/>
    <w:pPr>
      <w:keepNext/>
      <w:spacing w:before="240" w:after="60"/>
      <w:jc w:val="left"/>
      <w:outlineLvl w:val="1"/>
    </w:pPr>
    <w:rPr>
      <w:rFonts w:ascii="Arial" w:eastAsia="Times New Roman" w:hAnsi="Arial"/>
      <w:sz w:val="24"/>
      <w:szCs w:val="20"/>
      <w:lang w:val="x-none" w:eastAsia="x-none"/>
    </w:rPr>
  </w:style>
  <w:style w:type="paragraph" w:styleId="Heading3">
    <w:name w:val="heading 3"/>
    <w:basedOn w:val="Normal"/>
    <w:next w:val="Normal"/>
    <w:link w:val="Heading3Char"/>
    <w:qFormat/>
    <w:rsid w:val="00012BA6"/>
    <w:pPr>
      <w:keepNext/>
      <w:spacing w:before="60" w:after="60"/>
      <w:jc w:val="left"/>
      <w:outlineLvl w:val="2"/>
    </w:pPr>
    <w:rPr>
      <w:rFonts w:ascii="Arial Narrow" w:eastAsia="Times New Roman" w:hAnsi="Arial Narrow"/>
      <w:i/>
      <w:sz w:val="24"/>
      <w:szCs w:val="20"/>
      <w:lang w:val="x-none" w:eastAsia="x-none"/>
    </w:rPr>
  </w:style>
  <w:style w:type="paragraph" w:styleId="Heading4">
    <w:name w:val="heading 4"/>
    <w:basedOn w:val="Normal"/>
    <w:next w:val="Normal"/>
    <w:link w:val="Heading4Char"/>
    <w:qFormat/>
    <w:rsid w:val="00012BA6"/>
    <w:pPr>
      <w:keepNext/>
      <w:jc w:val="left"/>
      <w:outlineLvl w:val="3"/>
    </w:pPr>
    <w:rPr>
      <w:rFonts w:ascii="Times New Roman" w:eastAsia="Times New Roman" w:hAnsi="Times New Roman"/>
      <w:i/>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5793"/>
    <w:rPr>
      <w:rFonts w:eastAsia="Times New Roman"/>
      <w:b/>
    </w:rPr>
  </w:style>
  <w:style w:type="character" w:customStyle="1" w:styleId="NoSpacingChar">
    <w:name w:val="No Spacing Char"/>
    <w:link w:val="NoSpacing"/>
    <w:uiPriority w:val="1"/>
    <w:rsid w:val="00345793"/>
    <w:rPr>
      <w:rFonts w:eastAsia="Times New Roman"/>
      <w:b/>
      <w:lang w:eastAsia="ja-JP" w:bidi="ar-SA"/>
    </w:rPr>
  </w:style>
  <w:style w:type="paragraph" w:styleId="BalloonText">
    <w:name w:val="Balloon Text"/>
    <w:basedOn w:val="Normal"/>
    <w:link w:val="BalloonTextChar"/>
    <w:uiPriority w:val="99"/>
    <w:semiHidden/>
    <w:unhideWhenUsed/>
    <w:rsid w:val="00345793"/>
    <w:rPr>
      <w:rFonts w:ascii="Tahoma" w:hAnsi="Tahoma"/>
      <w:b w:val="0"/>
      <w:sz w:val="16"/>
      <w:szCs w:val="16"/>
      <w:lang w:val="x-none" w:eastAsia="x-none"/>
    </w:rPr>
  </w:style>
  <w:style w:type="character" w:customStyle="1" w:styleId="BalloonTextChar">
    <w:name w:val="Balloon Text Char"/>
    <w:link w:val="BalloonText"/>
    <w:uiPriority w:val="99"/>
    <w:semiHidden/>
    <w:rsid w:val="00345793"/>
    <w:rPr>
      <w:rFonts w:ascii="Tahoma" w:hAnsi="Tahoma" w:cs="Tahoma"/>
      <w:sz w:val="16"/>
      <w:szCs w:val="16"/>
    </w:rPr>
  </w:style>
  <w:style w:type="paragraph" w:styleId="Title">
    <w:name w:val="Title"/>
    <w:basedOn w:val="Normal"/>
    <w:next w:val="Normal"/>
    <w:link w:val="TitleChar"/>
    <w:uiPriority w:val="10"/>
    <w:qFormat/>
    <w:rsid w:val="00345793"/>
    <w:pPr>
      <w:pBdr>
        <w:bottom w:val="single" w:sz="8" w:space="4" w:color="4F81BD"/>
      </w:pBdr>
      <w:spacing w:after="300"/>
      <w:contextualSpacing/>
      <w:jc w:val="left"/>
    </w:pPr>
    <w:rPr>
      <w:rFonts w:ascii="Cambria" w:eastAsia="Times New Roman" w:hAnsi="Cambria"/>
      <w:color w:val="17365D"/>
      <w:spacing w:val="5"/>
      <w:kern w:val="28"/>
      <w:sz w:val="52"/>
      <w:szCs w:val="52"/>
      <w:lang w:val="x-none" w:eastAsia="ja-JP"/>
    </w:rPr>
  </w:style>
  <w:style w:type="character" w:customStyle="1" w:styleId="TitleChar">
    <w:name w:val="Title Char"/>
    <w:link w:val="Title"/>
    <w:uiPriority w:val="10"/>
    <w:rsid w:val="00345793"/>
    <w:rPr>
      <w:rFonts w:ascii="Cambria" w:eastAsia="Times New Roman" w:hAnsi="Cambria" w:cs="Times New Roman"/>
      <w:b/>
      <w:color w:val="17365D"/>
      <w:spacing w:val="5"/>
      <w:kern w:val="28"/>
      <w:sz w:val="52"/>
      <w:szCs w:val="52"/>
      <w:lang w:eastAsia="ja-JP"/>
    </w:rPr>
  </w:style>
  <w:style w:type="paragraph" w:styleId="Subtitle">
    <w:name w:val="Subtitle"/>
    <w:basedOn w:val="Normal"/>
    <w:next w:val="Normal"/>
    <w:link w:val="SubtitleChar"/>
    <w:uiPriority w:val="11"/>
    <w:qFormat/>
    <w:rsid w:val="00345793"/>
    <w:pPr>
      <w:numPr>
        <w:ilvl w:val="1"/>
      </w:numPr>
      <w:spacing w:after="200" w:line="276" w:lineRule="auto"/>
      <w:jc w:val="left"/>
    </w:pPr>
    <w:rPr>
      <w:rFonts w:ascii="Cambria" w:eastAsia="Times New Roman" w:hAnsi="Cambria"/>
      <w:i/>
      <w:iCs/>
      <w:color w:val="4F81BD"/>
      <w:spacing w:val="15"/>
      <w:sz w:val="24"/>
      <w:szCs w:val="24"/>
      <w:lang w:val="x-none" w:eastAsia="ja-JP"/>
    </w:rPr>
  </w:style>
  <w:style w:type="character" w:customStyle="1" w:styleId="SubtitleChar">
    <w:name w:val="Subtitle Char"/>
    <w:link w:val="Subtitle"/>
    <w:uiPriority w:val="11"/>
    <w:rsid w:val="00345793"/>
    <w:rPr>
      <w:rFonts w:ascii="Cambria" w:eastAsia="Times New Roman" w:hAnsi="Cambria" w:cs="Times New Roman"/>
      <w:b/>
      <w:i/>
      <w:iCs/>
      <w:color w:val="4F81BD"/>
      <w:spacing w:val="15"/>
      <w:sz w:val="24"/>
      <w:szCs w:val="24"/>
      <w:lang w:eastAsia="ja-JP"/>
    </w:rPr>
  </w:style>
  <w:style w:type="paragraph" w:styleId="Header">
    <w:name w:val="header"/>
    <w:basedOn w:val="Normal"/>
    <w:link w:val="HeaderChar"/>
    <w:unhideWhenUsed/>
    <w:rsid w:val="00345793"/>
    <w:pPr>
      <w:tabs>
        <w:tab w:val="center" w:pos="4680"/>
        <w:tab w:val="right" w:pos="9360"/>
      </w:tabs>
    </w:pPr>
  </w:style>
  <w:style w:type="character" w:customStyle="1" w:styleId="HeaderChar">
    <w:name w:val="Header Char"/>
    <w:basedOn w:val="DefaultParagraphFont"/>
    <w:link w:val="Header"/>
    <w:uiPriority w:val="99"/>
    <w:rsid w:val="00345793"/>
  </w:style>
  <w:style w:type="paragraph" w:styleId="Footer">
    <w:name w:val="footer"/>
    <w:basedOn w:val="Normal"/>
    <w:link w:val="FooterChar"/>
    <w:uiPriority w:val="99"/>
    <w:unhideWhenUsed/>
    <w:rsid w:val="00345793"/>
    <w:pPr>
      <w:tabs>
        <w:tab w:val="center" w:pos="4680"/>
        <w:tab w:val="right" w:pos="9360"/>
      </w:tabs>
    </w:pPr>
  </w:style>
  <w:style w:type="character" w:customStyle="1" w:styleId="FooterChar">
    <w:name w:val="Footer Char"/>
    <w:basedOn w:val="DefaultParagraphFont"/>
    <w:link w:val="Footer"/>
    <w:uiPriority w:val="99"/>
    <w:rsid w:val="00345793"/>
  </w:style>
  <w:style w:type="table" w:styleId="TableGrid">
    <w:name w:val="Table Grid"/>
    <w:basedOn w:val="TableNormal"/>
    <w:uiPriority w:val="59"/>
    <w:rsid w:val="0031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2BA6"/>
    <w:rPr>
      <w:rFonts w:ascii="Cambria" w:eastAsia="Times New Roman" w:hAnsi="Cambria" w:cs="Times New Roman"/>
      <w:b/>
      <w:bCs/>
      <w:kern w:val="32"/>
      <w:sz w:val="32"/>
      <w:szCs w:val="32"/>
    </w:rPr>
  </w:style>
  <w:style w:type="character" w:customStyle="1" w:styleId="Heading2Char">
    <w:name w:val="Heading 2 Char"/>
    <w:link w:val="Heading2"/>
    <w:rsid w:val="00012BA6"/>
    <w:rPr>
      <w:rFonts w:ascii="Arial" w:eastAsia="Times New Roman" w:hAnsi="Arial"/>
      <w:b/>
      <w:sz w:val="24"/>
    </w:rPr>
  </w:style>
  <w:style w:type="character" w:customStyle="1" w:styleId="Heading3Char">
    <w:name w:val="Heading 3 Char"/>
    <w:link w:val="Heading3"/>
    <w:rsid w:val="00012BA6"/>
    <w:rPr>
      <w:rFonts w:ascii="Arial Narrow" w:eastAsia="Times New Roman" w:hAnsi="Arial Narrow"/>
      <w:b/>
      <w:i/>
      <w:sz w:val="24"/>
    </w:rPr>
  </w:style>
  <w:style w:type="character" w:customStyle="1" w:styleId="Heading4Char">
    <w:name w:val="Heading 4 Char"/>
    <w:link w:val="Heading4"/>
    <w:rsid w:val="00012BA6"/>
    <w:rPr>
      <w:rFonts w:ascii="Times New Roman" w:eastAsia="Times New Roman" w:hAnsi="Times New Roman"/>
      <w:b/>
      <w:i/>
      <w:sz w:val="24"/>
      <w:szCs w:val="24"/>
      <w:u w:val="single"/>
    </w:rPr>
  </w:style>
  <w:style w:type="numbering" w:customStyle="1" w:styleId="NoList1">
    <w:name w:val="No List1"/>
    <w:next w:val="NoList"/>
    <w:semiHidden/>
    <w:rsid w:val="00012BA6"/>
  </w:style>
  <w:style w:type="paragraph" w:customStyle="1" w:styleId="bullet1">
    <w:name w:val="bullet1"/>
    <w:basedOn w:val="Normal"/>
    <w:rsid w:val="00012BA6"/>
    <w:pPr>
      <w:numPr>
        <w:numId w:val="4"/>
      </w:numPr>
      <w:jc w:val="left"/>
    </w:pPr>
    <w:rPr>
      <w:rFonts w:ascii="Times New Roman" w:eastAsia="Times New Roman" w:hAnsi="Times New Roman"/>
      <w:b w:val="0"/>
      <w:sz w:val="24"/>
      <w:szCs w:val="20"/>
    </w:rPr>
  </w:style>
  <w:style w:type="paragraph" w:customStyle="1" w:styleId="bullet2">
    <w:name w:val="bullet2"/>
    <w:basedOn w:val="Normal"/>
    <w:rsid w:val="00012BA6"/>
    <w:pPr>
      <w:numPr>
        <w:ilvl w:val="1"/>
        <w:numId w:val="4"/>
      </w:numPr>
      <w:jc w:val="left"/>
    </w:pPr>
    <w:rPr>
      <w:rFonts w:ascii="Times New Roman" w:eastAsia="Times New Roman" w:hAnsi="Times New Roman"/>
      <w:b w:val="0"/>
      <w:sz w:val="24"/>
      <w:szCs w:val="20"/>
    </w:rPr>
  </w:style>
  <w:style w:type="paragraph" w:customStyle="1" w:styleId="bullet3">
    <w:name w:val="bullet3"/>
    <w:basedOn w:val="Normal"/>
    <w:rsid w:val="00012BA6"/>
    <w:pPr>
      <w:numPr>
        <w:ilvl w:val="2"/>
        <w:numId w:val="4"/>
      </w:numPr>
      <w:jc w:val="left"/>
    </w:pPr>
    <w:rPr>
      <w:rFonts w:ascii="Times New Roman" w:eastAsia="Times New Roman" w:hAnsi="Times New Roman"/>
      <w:b w:val="0"/>
      <w:sz w:val="24"/>
      <w:szCs w:val="20"/>
    </w:rPr>
  </w:style>
  <w:style w:type="character" w:styleId="PageNumber">
    <w:name w:val="page number"/>
    <w:rsid w:val="00012BA6"/>
  </w:style>
  <w:style w:type="paragraph" w:customStyle="1" w:styleId="bullet">
    <w:name w:val="bullet"/>
    <w:basedOn w:val="Normal"/>
    <w:rsid w:val="00012BA6"/>
    <w:pPr>
      <w:widowControl w:val="0"/>
      <w:numPr>
        <w:numId w:val="7"/>
      </w:numPr>
      <w:jc w:val="left"/>
    </w:pPr>
    <w:rPr>
      <w:rFonts w:ascii="Times New Roman" w:eastAsia="Times New Roman" w:hAnsi="Times New Roman"/>
      <w:b w:val="0"/>
      <w:snapToGrid w:val="0"/>
      <w:sz w:val="24"/>
      <w:szCs w:val="20"/>
    </w:rPr>
  </w:style>
  <w:style w:type="paragraph" w:styleId="BlockText">
    <w:name w:val="Block Text"/>
    <w:basedOn w:val="Normal"/>
    <w:rsid w:val="00012BA6"/>
    <w:pPr>
      <w:ind w:left="720" w:right="1260"/>
    </w:pPr>
    <w:rPr>
      <w:rFonts w:ascii="Arial Narrow" w:eastAsia="Times New Roman" w:hAnsi="Arial Narrow"/>
      <w:b w:val="0"/>
      <w:szCs w:val="20"/>
    </w:rPr>
  </w:style>
  <w:style w:type="paragraph" w:styleId="TOC1">
    <w:name w:val="toc 1"/>
    <w:basedOn w:val="Normal"/>
    <w:next w:val="Normal"/>
    <w:autoRedefine/>
    <w:semiHidden/>
    <w:rsid w:val="00012BA6"/>
    <w:pPr>
      <w:tabs>
        <w:tab w:val="right" w:leader="dot" w:pos="8640"/>
      </w:tabs>
      <w:spacing w:before="120" w:line="260" w:lineRule="exact"/>
      <w:jc w:val="left"/>
    </w:pPr>
    <w:rPr>
      <w:rFonts w:ascii="Times New Roman" w:eastAsia="Times New Roman" w:hAnsi="Times New Roman"/>
      <w:caps/>
      <w:noProof/>
      <w:sz w:val="20"/>
      <w:szCs w:val="20"/>
    </w:rPr>
  </w:style>
  <w:style w:type="paragraph" w:styleId="TOC2">
    <w:name w:val="toc 2"/>
    <w:basedOn w:val="Normal"/>
    <w:next w:val="Normal"/>
    <w:autoRedefine/>
    <w:semiHidden/>
    <w:rsid w:val="00012BA6"/>
    <w:pPr>
      <w:tabs>
        <w:tab w:val="right" w:leader="dot" w:pos="8630"/>
      </w:tabs>
      <w:spacing w:before="60" w:line="260" w:lineRule="exact"/>
      <w:ind w:left="245"/>
      <w:jc w:val="left"/>
    </w:pPr>
    <w:rPr>
      <w:rFonts w:ascii="Times New Roman" w:eastAsia="Times New Roman" w:hAnsi="Times New Roman"/>
      <w:b w:val="0"/>
      <w:smallCaps/>
      <w:sz w:val="20"/>
      <w:szCs w:val="20"/>
    </w:rPr>
  </w:style>
  <w:style w:type="paragraph" w:styleId="TOC3">
    <w:name w:val="toc 3"/>
    <w:basedOn w:val="Normal"/>
    <w:next w:val="Normal"/>
    <w:autoRedefine/>
    <w:semiHidden/>
    <w:rsid w:val="00012BA6"/>
    <w:pPr>
      <w:spacing w:line="260" w:lineRule="exact"/>
      <w:ind w:left="480"/>
      <w:jc w:val="left"/>
    </w:pPr>
    <w:rPr>
      <w:rFonts w:ascii="Times New Roman" w:eastAsia="Times New Roman" w:hAnsi="Times New Roman"/>
      <w:b w:val="0"/>
      <w:i/>
      <w:sz w:val="20"/>
      <w:szCs w:val="20"/>
    </w:rPr>
  </w:style>
  <w:style w:type="paragraph" w:styleId="BodyText3">
    <w:name w:val="Body Text 3"/>
    <w:basedOn w:val="Normal"/>
    <w:link w:val="BodyText3Char"/>
    <w:rsid w:val="00012BA6"/>
    <w:pPr>
      <w:spacing w:line="260" w:lineRule="exact"/>
      <w:jc w:val="left"/>
    </w:pPr>
    <w:rPr>
      <w:rFonts w:ascii="Times New Roman" w:eastAsia="Times New Roman" w:hAnsi="Times New Roman"/>
      <w:b w:val="0"/>
      <w:color w:val="808080"/>
      <w:sz w:val="24"/>
      <w:szCs w:val="20"/>
      <w:lang w:val="x-none" w:eastAsia="x-none"/>
    </w:rPr>
  </w:style>
  <w:style w:type="character" w:customStyle="1" w:styleId="BodyText3Char">
    <w:name w:val="Body Text 3 Char"/>
    <w:link w:val="BodyText3"/>
    <w:rsid w:val="00012BA6"/>
    <w:rPr>
      <w:rFonts w:ascii="Times New Roman" w:eastAsia="Times New Roman" w:hAnsi="Times New Roman"/>
      <w:color w:val="808080"/>
      <w:sz w:val="24"/>
    </w:rPr>
  </w:style>
  <w:style w:type="paragraph" w:customStyle="1" w:styleId="Subheading">
    <w:name w:val="Subheading"/>
    <w:basedOn w:val="Normal"/>
    <w:rsid w:val="00012BA6"/>
    <w:pPr>
      <w:jc w:val="left"/>
    </w:pPr>
    <w:rPr>
      <w:rFonts w:ascii="New Century Schlbk" w:eastAsia="Times New Roman" w:hAnsi="New Century Schlbk"/>
      <w:b w:val="0"/>
      <w:sz w:val="24"/>
      <w:szCs w:val="20"/>
    </w:rPr>
  </w:style>
  <w:style w:type="paragraph" w:styleId="BodyText">
    <w:name w:val="Body Text"/>
    <w:basedOn w:val="Normal"/>
    <w:link w:val="BodyTextChar"/>
    <w:rsid w:val="00012BA6"/>
    <w:pPr>
      <w:jc w:val="left"/>
    </w:pPr>
    <w:rPr>
      <w:rFonts w:ascii="Times New Roman" w:eastAsia="Times New Roman" w:hAnsi="Times New Roman"/>
      <w:b w:val="0"/>
      <w:sz w:val="24"/>
      <w:szCs w:val="20"/>
      <w:lang w:val="x-none" w:eastAsia="x-none"/>
    </w:rPr>
  </w:style>
  <w:style w:type="character" w:customStyle="1" w:styleId="BodyTextChar">
    <w:name w:val="Body Text Char"/>
    <w:link w:val="BodyText"/>
    <w:rsid w:val="00012BA6"/>
    <w:rPr>
      <w:rFonts w:ascii="Times New Roman" w:eastAsia="Times New Roman" w:hAnsi="Times New Roman"/>
      <w:sz w:val="24"/>
    </w:rPr>
  </w:style>
  <w:style w:type="paragraph" w:customStyle="1" w:styleId="Indent">
    <w:name w:val="Indent"/>
    <w:basedOn w:val="Normal"/>
    <w:rsid w:val="00012BA6"/>
    <w:pPr>
      <w:spacing w:line="240" w:lineRule="atLeast"/>
      <w:ind w:left="1440" w:right="720" w:hanging="720"/>
    </w:pPr>
    <w:rPr>
      <w:rFonts w:ascii="Times" w:eastAsia="Times New Roman" w:hAnsi="Times"/>
      <w:b w:val="0"/>
      <w:sz w:val="24"/>
      <w:szCs w:val="20"/>
    </w:rPr>
  </w:style>
  <w:style w:type="character" w:styleId="FootnoteReference">
    <w:name w:val="footnote reference"/>
    <w:semiHidden/>
    <w:rsid w:val="00012BA6"/>
    <w:rPr>
      <w:vertAlign w:val="superscript"/>
    </w:rPr>
  </w:style>
  <w:style w:type="paragraph" w:styleId="BodyTextIndent">
    <w:name w:val="Body Text Indent"/>
    <w:basedOn w:val="Normal"/>
    <w:link w:val="BodyTextIndentChar"/>
    <w:rsid w:val="00012BA6"/>
    <w:pPr>
      <w:ind w:left="720"/>
      <w:jc w:val="left"/>
    </w:pPr>
    <w:rPr>
      <w:rFonts w:ascii="Times New Roman" w:eastAsia="Times New Roman" w:hAnsi="Times New Roman"/>
      <w:b w:val="0"/>
      <w:sz w:val="24"/>
      <w:szCs w:val="20"/>
      <w:lang w:val="x-none" w:eastAsia="x-none"/>
    </w:rPr>
  </w:style>
  <w:style w:type="character" w:customStyle="1" w:styleId="BodyTextIndentChar">
    <w:name w:val="Body Text Indent Char"/>
    <w:link w:val="BodyTextIndent"/>
    <w:rsid w:val="00012BA6"/>
    <w:rPr>
      <w:rFonts w:ascii="Times New Roman" w:eastAsia="Times New Roman" w:hAnsi="Times New Roman"/>
      <w:sz w:val="24"/>
    </w:rPr>
  </w:style>
  <w:style w:type="paragraph" w:styleId="BodyText2">
    <w:name w:val="Body Text 2"/>
    <w:basedOn w:val="Normal"/>
    <w:link w:val="BodyText2Char"/>
    <w:rsid w:val="00012BA6"/>
    <w:pPr>
      <w:spacing w:line="260" w:lineRule="exact"/>
      <w:jc w:val="left"/>
    </w:pPr>
    <w:rPr>
      <w:rFonts w:ascii="Times New Roman" w:eastAsia="Times New Roman" w:hAnsi="Times New Roman"/>
      <w:b w:val="0"/>
      <w:i/>
      <w:sz w:val="24"/>
      <w:szCs w:val="20"/>
      <w:lang w:val="x-none" w:eastAsia="x-none"/>
    </w:rPr>
  </w:style>
  <w:style w:type="character" w:customStyle="1" w:styleId="BodyText2Char">
    <w:name w:val="Body Text 2 Char"/>
    <w:link w:val="BodyText2"/>
    <w:rsid w:val="00012BA6"/>
    <w:rPr>
      <w:rFonts w:ascii="Times New Roman" w:eastAsia="Times New Roman" w:hAnsi="Times New Roman"/>
      <w:i/>
      <w:sz w:val="24"/>
    </w:rPr>
  </w:style>
  <w:style w:type="paragraph" w:styleId="FootnoteText">
    <w:name w:val="footnote text"/>
    <w:basedOn w:val="Normal"/>
    <w:link w:val="FootnoteTextChar"/>
    <w:semiHidden/>
    <w:rsid w:val="00012BA6"/>
    <w:pPr>
      <w:spacing w:line="260" w:lineRule="exact"/>
      <w:jc w:val="left"/>
    </w:pPr>
    <w:rPr>
      <w:rFonts w:ascii="Times New Roman" w:eastAsia="Times New Roman" w:hAnsi="Times New Roman"/>
      <w:b w:val="0"/>
      <w:sz w:val="20"/>
      <w:szCs w:val="20"/>
      <w:lang w:val="x-none" w:eastAsia="x-none"/>
    </w:rPr>
  </w:style>
  <w:style w:type="character" w:customStyle="1" w:styleId="FootnoteTextChar">
    <w:name w:val="Footnote Text Char"/>
    <w:link w:val="FootnoteText"/>
    <w:semiHidden/>
    <w:rsid w:val="00012BA6"/>
    <w:rPr>
      <w:rFonts w:ascii="Times New Roman" w:eastAsia="Times New Roman" w:hAnsi="Times New Roman"/>
    </w:rPr>
  </w:style>
  <w:style w:type="character" w:styleId="CommentReference">
    <w:name w:val="annotation reference"/>
    <w:semiHidden/>
    <w:rsid w:val="00012BA6"/>
    <w:rPr>
      <w:sz w:val="16"/>
      <w:szCs w:val="16"/>
    </w:rPr>
  </w:style>
  <w:style w:type="paragraph" w:styleId="CommentText">
    <w:name w:val="annotation text"/>
    <w:basedOn w:val="Normal"/>
    <w:link w:val="CommentTextChar"/>
    <w:semiHidden/>
    <w:rsid w:val="00012BA6"/>
    <w:pPr>
      <w:jc w:val="left"/>
    </w:pPr>
    <w:rPr>
      <w:rFonts w:ascii="Times New Roman" w:eastAsia="Times New Roman" w:hAnsi="Times New Roman"/>
      <w:b w:val="0"/>
      <w:sz w:val="20"/>
      <w:szCs w:val="20"/>
      <w:lang w:val="x-none" w:eastAsia="x-none"/>
    </w:rPr>
  </w:style>
  <w:style w:type="character" w:customStyle="1" w:styleId="CommentTextChar">
    <w:name w:val="Comment Text Char"/>
    <w:link w:val="CommentText"/>
    <w:semiHidden/>
    <w:rsid w:val="00012BA6"/>
    <w:rPr>
      <w:rFonts w:ascii="Times New Roman" w:eastAsia="Times New Roman" w:hAnsi="Times New Roman"/>
    </w:rPr>
  </w:style>
  <w:style w:type="paragraph" w:styleId="CommentSubject">
    <w:name w:val="annotation subject"/>
    <w:basedOn w:val="CommentText"/>
    <w:next w:val="CommentText"/>
    <w:link w:val="CommentSubjectChar"/>
    <w:semiHidden/>
    <w:rsid w:val="00012BA6"/>
    <w:rPr>
      <w:b/>
      <w:bCs/>
    </w:rPr>
  </w:style>
  <w:style w:type="character" w:customStyle="1" w:styleId="CommentSubjectChar">
    <w:name w:val="Comment Subject Char"/>
    <w:link w:val="CommentSubject"/>
    <w:semiHidden/>
    <w:rsid w:val="00012BA6"/>
    <w:rPr>
      <w:rFonts w:ascii="Times New Roman" w:eastAsia="Times New Roman" w:hAnsi="Times New Roman"/>
      <w:b/>
      <w:bCs/>
    </w:rPr>
  </w:style>
  <w:style w:type="paragraph" w:styleId="TOC4">
    <w:name w:val="toc 4"/>
    <w:basedOn w:val="Normal"/>
    <w:next w:val="Normal"/>
    <w:autoRedefine/>
    <w:semiHidden/>
    <w:rsid w:val="00012BA6"/>
    <w:pPr>
      <w:ind w:left="720"/>
      <w:jc w:val="left"/>
    </w:pPr>
    <w:rPr>
      <w:rFonts w:ascii="Times New Roman" w:eastAsia="Times New Roman" w:hAnsi="Times New Roman"/>
      <w:b w:val="0"/>
      <w:sz w:val="24"/>
      <w:szCs w:val="24"/>
    </w:rPr>
  </w:style>
  <w:style w:type="paragraph" w:styleId="TOC5">
    <w:name w:val="toc 5"/>
    <w:basedOn w:val="Normal"/>
    <w:next w:val="Normal"/>
    <w:autoRedefine/>
    <w:semiHidden/>
    <w:rsid w:val="00012BA6"/>
    <w:pPr>
      <w:ind w:left="960"/>
      <w:jc w:val="left"/>
    </w:pPr>
    <w:rPr>
      <w:rFonts w:ascii="Times New Roman" w:eastAsia="Times New Roman" w:hAnsi="Times New Roman"/>
      <w:b w:val="0"/>
      <w:sz w:val="24"/>
      <w:szCs w:val="24"/>
    </w:rPr>
  </w:style>
  <w:style w:type="paragraph" w:styleId="TOC6">
    <w:name w:val="toc 6"/>
    <w:basedOn w:val="Normal"/>
    <w:next w:val="Normal"/>
    <w:autoRedefine/>
    <w:semiHidden/>
    <w:rsid w:val="00012BA6"/>
    <w:pPr>
      <w:ind w:left="1200"/>
      <w:jc w:val="left"/>
    </w:pPr>
    <w:rPr>
      <w:rFonts w:ascii="Times New Roman" w:eastAsia="Times New Roman" w:hAnsi="Times New Roman"/>
      <w:b w:val="0"/>
      <w:sz w:val="24"/>
      <w:szCs w:val="24"/>
    </w:rPr>
  </w:style>
  <w:style w:type="paragraph" w:styleId="TOC7">
    <w:name w:val="toc 7"/>
    <w:basedOn w:val="Normal"/>
    <w:next w:val="Normal"/>
    <w:autoRedefine/>
    <w:semiHidden/>
    <w:rsid w:val="00012BA6"/>
    <w:pPr>
      <w:ind w:left="1440"/>
      <w:jc w:val="left"/>
    </w:pPr>
    <w:rPr>
      <w:rFonts w:ascii="Times New Roman" w:eastAsia="Times New Roman" w:hAnsi="Times New Roman"/>
      <w:b w:val="0"/>
      <w:sz w:val="24"/>
      <w:szCs w:val="24"/>
    </w:rPr>
  </w:style>
  <w:style w:type="paragraph" w:styleId="TOC8">
    <w:name w:val="toc 8"/>
    <w:basedOn w:val="Normal"/>
    <w:next w:val="Normal"/>
    <w:autoRedefine/>
    <w:semiHidden/>
    <w:rsid w:val="00012BA6"/>
    <w:pPr>
      <w:ind w:left="1680"/>
      <w:jc w:val="left"/>
    </w:pPr>
    <w:rPr>
      <w:rFonts w:ascii="Times New Roman" w:eastAsia="Times New Roman" w:hAnsi="Times New Roman"/>
      <w:b w:val="0"/>
      <w:sz w:val="24"/>
      <w:szCs w:val="24"/>
    </w:rPr>
  </w:style>
  <w:style w:type="paragraph" w:styleId="TOC9">
    <w:name w:val="toc 9"/>
    <w:basedOn w:val="Normal"/>
    <w:next w:val="Normal"/>
    <w:autoRedefine/>
    <w:semiHidden/>
    <w:rsid w:val="00012BA6"/>
    <w:pPr>
      <w:ind w:left="1920"/>
      <w:jc w:val="left"/>
    </w:pPr>
    <w:rPr>
      <w:rFonts w:ascii="Times New Roman" w:eastAsia="Times New Roman" w:hAnsi="Times New Roman"/>
      <w:b w:val="0"/>
      <w:sz w:val="24"/>
      <w:szCs w:val="24"/>
    </w:rPr>
  </w:style>
  <w:style w:type="character" w:styleId="Hyperlink">
    <w:name w:val="Hyperlink"/>
    <w:rsid w:val="00012BA6"/>
    <w:rPr>
      <w:color w:val="0000FF"/>
      <w:u w:val="single"/>
    </w:rPr>
  </w:style>
  <w:style w:type="paragraph" w:styleId="EndnoteText">
    <w:name w:val="endnote text"/>
    <w:basedOn w:val="Normal"/>
    <w:link w:val="EndnoteTextChar"/>
    <w:semiHidden/>
    <w:rsid w:val="00012BA6"/>
    <w:pPr>
      <w:jc w:val="left"/>
    </w:pPr>
    <w:rPr>
      <w:rFonts w:ascii="Times New Roman" w:eastAsia="Times New Roman" w:hAnsi="Times New Roman"/>
      <w:b w:val="0"/>
      <w:sz w:val="20"/>
      <w:szCs w:val="20"/>
      <w:lang w:val="x-none" w:eastAsia="x-none"/>
    </w:rPr>
  </w:style>
  <w:style w:type="character" w:customStyle="1" w:styleId="EndnoteTextChar">
    <w:name w:val="Endnote Text Char"/>
    <w:link w:val="EndnoteText"/>
    <w:semiHidden/>
    <w:rsid w:val="00012BA6"/>
    <w:rPr>
      <w:rFonts w:ascii="Times New Roman" w:eastAsia="Times New Roman" w:hAnsi="Times New Roman"/>
    </w:rPr>
  </w:style>
  <w:style w:type="character" w:styleId="EndnoteReference">
    <w:name w:val="endnote reference"/>
    <w:semiHidden/>
    <w:rsid w:val="00012BA6"/>
    <w:rPr>
      <w:vertAlign w:val="superscript"/>
    </w:rPr>
  </w:style>
  <w:style w:type="paragraph" w:styleId="DocumentMap">
    <w:name w:val="Document Map"/>
    <w:basedOn w:val="Normal"/>
    <w:link w:val="DocumentMapChar"/>
    <w:semiHidden/>
    <w:rsid w:val="00012BA6"/>
    <w:pPr>
      <w:shd w:val="clear" w:color="auto" w:fill="000080"/>
      <w:jc w:val="left"/>
    </w:pPr>
    <w:rPr>
      <w:rFonts w:ascii="Tahoma" w:eastAsia="Times New Roman" w:hAnsi="Tahoma"/>
      <w:b w:val="0"/>
      <w:sz w:val="24"/>
      <w:szCs w:val="20"/>
      <w:lang w:val="x-none" w:eastAsia="x-none"/>
    </w:rPr>
  </w:style>
  <w:style w:type="character" w:customStyle="1" w:styleId="DocumentMapChar">
    <w:name w:val="Document Map Char"/>
    <w:link w:val="DocumentMap"/>
    <w:semiHidden/>
    <w:rsid w:val="00012BA6"/>
    <w:rPr>
      <w:rFonts w:ascii="Tahoma" w:eastAsia="Times New Roman" w:hAnsi="Tahoma" w:cs="Tahoma"/>
      <w:sz w:val="24"/>
      <w:shd w:val="clear" w:color="auto" w:fill="000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C7C5-0336-2F48-BE03-0C9F7D2E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12490</Words>
  <Characters>71198</Characters>
  <Application>Microsoft Office Word</Application>
  <DocSecurity>0</DocSecurity>
  <Lines>593</Lines>
  <Paragraphs>167</Paragraphs>
  <ScaleCrop>false</ScaleCrop>
  <LinksUpToDate>false</LinksUpToDate>
  <CharactersWithSpaces>83521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2020-02-07T22:27:00Z</dcterms:created>
  <dcterms:modified xsi:type="dcterms:W3CDTF">2020-02-07T22:27:00Z</dcterms:modified>
</cp:coreProperties>
</file>